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A7F4" w14:textId="4B2EE821" w:rsidR="00551432" w:rsidRDefault="00272827" w:rsidP="00551432">
      <w:r w:rsidRPr="00625D00">
        <w:t xml:space="preserve">PLACE &amp; TIME   </w:t>
      </w:r>
      <w:r w:rsidR="00DA1093" w:rsidRPr="002D5797">
        <w:rPr>
          <w:highlight w:val="yellow"/>
        </w:rPr>
        <w:t xml:space="preserve">Tuesday, </w:t>
      </w:r>
      <w:r w:rsidR="00B33BFC">
        <w:rPr>
          <w:highlight w:val="yellow"/>
        </w:rPr>
        <w:t>May 13</w:t>
      </w:r>
      <w:r w:rsidR="00343692">
        <w:rPr>
          <w:highlight w:val="yellow"/>
        </w:rPr>
        <w:t>, 202</w:t>
      </w:r>
      <w:r w:rsidR="009B07B9">
        <w:rPr>
          <w:highlight w:val="yellow"/>
        </w:rPr>
        <w:t>5</w:t>
      </w:r>
      <w:r w:rsidR="00505CD1" w:rsidRPr="002D5797">
        <w:rPr>
          <w:highlight w:val="yellow"/>
        </w:rPr>
        <w:t xml:space="preserve"> </w:t>
      </w:r>
      <w:r w:rsidR="00551432" w:rsidRPr="002D5797">
        <w:rPr>
          <w:highlight w:val="yellow"/>
        </w:rPr>
        <w:t>- 7:00 PM</w:t>
      </w:r>
      <w:r w:rsidR="00551432" w:rsidRPr="00625D00">
        <w:t xml:space="preserve">   </w:t>
      </w:r>
    </w:p>
    <w:p w14:paraId="4DDFE1C0" w14:textId="08753A3A" w:rsidR="00C33F9A" w:rsidRDefault="00C33F9A" w:rsidP="00551432">
      <w:r>
        <w:tab/>
        <w:t>IN PERSON:</w:t>
      </w:r>
      <w:r>
        <w:tab/>
        <w:t>Jonestown Water Supply Corporation</w:t>
      </w:r>
    </w:p>
    <w:p w14:paraId="410D31CB" w14:textId="79551868" w:rsidR="00C33F9A" w:rsidRPr="00625D00" w:rsidRDefault="00C33F9A" w:rsidP="00551432">
      <w:r>
        <w:tab/>
      </w:r>
      <w:r>
        <w:tab/>
      </w:r>
      <w:r>
        <w:tab/>
        <w:t>10700 Crestview Drive, Jonestown, TX  78645</w:t>
      </w:r>
    </w:p>
    <w:p w14:paraId="516B7875" w14:textId="5F8BC0F5" w:rsidR="00551432" w:rsidRPr="00625D00" w:rsidRDefault="00272827" w:rsidP="005A17A9">
      <w:r w:rsidRPr="00625D00">
        <w:t xml:space="preserve">                               </w:t>
      </w:r>
    </w:p>
    <w:p w14:paraId="3C281D69" w14:textId="77777777" w:rsidR="0016051E" w:rsidRDefault="00551432" w:rsidP="0016051E">
      <w:r w:rsidRPr="00625D00">
        <w:t xml:space="preserve">1.        </w:t>
      </w:r>
      <w:r w:rsidR="0016051E" w:rsidRPr="00625D00">
        <w:t>Call to order.</w:t>
      </w:r>
    </w:p>
    <w:p w14:paraId="69FD17DD" w14:textId="77777777" w:rsidR="0016051E" w:rsidRPr="00625D00" w:rsidRDefault="0016051E" w:rsidP="0016051E">
      <w:r>
        <w:tab/>
        <w:t>a) Roll Call</w:t>
      </w:r>
    </w:p>
    <w:p w14:paraId="2D896782" w14:textId="425A7899" w:rsidR="0016051E" w:rsidRPr="00625D00" w:rsidRDefault="0016051E" w:rsidP="0016051E">
      <w:pPr>
        <w:ind w:firstLine="720"/>
      </w:pPr>
      <w:r>
        <w:t xml:space="preserve">b) </w:t>
      </w:r>
      <w:r w:rsidRPr="00625D00">
        <w:t xml:space="preserve">Set Date of Next Regular </w:t>
      </w:r>
      <w:r w:rsidRPr="00BB4A01">
        <w:t xml:space="preserve">Meeting – </w:t>
      </w:r>
      <w:r w:rsidR="00B33BFC">
        <w:t>June 10</w:t>
      </w:r>
      <w:r>
        <w:t>,</w:t>
      </w:r>
      <w:r w:rsidRPr="00BB4A01">
        <w:t xml:space="preserve"> 20</w:t>
      </w:r>
      <w:r>
        <w:t>2</w:t>
      </w:r>
      <w:r w:rsidR="009B07B9">
        <w:t>5</w:t>
      </w:r>
    </w:p>
    <w:p w14:paraId="25EF312F" w14:textId="77777777" w:rsidR="00551432" w:rsidRPr="00625D00" w:rsidRDefault="00551432" w:rsidP="00551432"/>
    <w:p w14:paraId="7CE2F187" w14:textId="77777777" w:rsidR="0016051E" w:rsidRDefault="00551432" w:rsidP="0016051E">
      <w:r w:rsidRPr="00625D00">
        <w:t xml:space="preserve">2.         </w:t>
      </w:r>
      <w:r w:rsidR="0016051E" w:rsidRPr="00625D00">
        <w:t>Public Comment.</w:t>
      </w:r>
    </w:p>
    <w:p w14:paraId="2958BEA8" w14:textId="77777777" w:rsidR="0016051E" w:rsidRPr="005D5E6F" w:rsidRDefault="0016051E" w:rsidP="0016051E">
      <w:pPr>
        <w:rPr>
          <w:sz w:val="16"/>
          <w:szCs w:val="16"/>
        </w:rPr>
      </w:pPr>
      <w:r>
        <w:tab/>
      </w:r>
      <w:r w:rsidRPr="002D5797">
        <w:rPr>
          <w:sz w:val="16"/>
          <w:szCs w:val="16"/>
        </w:rPr>
        <w:t xml:space="preserve">Individuals wishing to address the Board should sign in on the sign-in sheet prior to the start of the meeting.  In </w:t>
      </w:r>
      <w:r w:rsidRPr="002D5797">
        <w:rPr>
          <w:sz w:val="16"/>
          <w:szCs w:val="16"/>
        </w:rPr>
        <w:tab/>
        <w:t xml:space="preserve">accordance with the Open </w:t>
      </w:r>
      <w:r w:rsidRPr="002D5797">
        <w:rPr>
          <w:sz w:val="16"/>
          <w:szCs w:val="16"/>
        </w:rPr>
        <w:tab/>
        <w:t xml:space="preserve">Meetings Act, the Board is prohibited from discussing (other than factual responses to specific questions) or acting on any item brought before </w:t>
      </w:r>
      <w:r w:rsidRPr="002D5797">
        <w:rPr>
          <w:sz w:val="16"/>
          <w:szCs w:val="16"/>
        </w:rPr>
        <w:tab/>
        <w:t>them at this time.</w:t>
      </w:r>
      <w:r w:rsidRPr="002D5797">
        <w:rPr>
          <w:sz w:val="20"/>
          <w:szCs w:val="20"/>
        </w:rPr>
        <w:t xml:space="preserve"> </w:t>
      </w:r>
      <w:r w:rsidRPr="002D5797">
        <w:rPr>
          <w:sz w:val="16"/>
          <w:szCs w:val="16"/>
        </w:rPr>
        <w:t>Presentations will be limited to 5 minutes.</w:t>
      </w:r>
      <w:r w:rsidRPr="002D5797">
        <w:rPr>
          <w:sz w:val="20"/>
          <w:szCs w:val="20"/>
        </w:rPr>
        <w:t xml:space="preserve">  </w:t>
      </w:r>
      <w:r w:rsidRPr="002D5797">
        <w:rPr>
          <w:sz w:val="16"/>
          <w:szCs w:val="16"/>
        </w:rPr>
        <w:t xml:space="preserve">If special accommodations are required for physical disabilities, please notify the </w:t>
      </w:r>
      <w:r w:rsidRPr="002D5797">
        <w:rPr>
          <w:sz w:val="16"/>
          <w:szCs w:val="16"/>
        </w:rPr>
        <w:tab/>
        <w:t>Corporation in advance.</w:t>
      </w:r>
      <w:r w:rsidRPr="00954F3F">
        <w:rPr>
          <w:sz w:val="16"/>
          <w:szCs w:val="16"/>
        </w:rPr>
        <w:t xml:space="preserve">  </w:t>
      </w:r>
    </w:p>
    <w:p w14:paraId="39B333D0" w14:textId="4C96FB30" w:rsidR="00C23574" w:rsidRPr="00625D00" w:rsidRDefault="00551432" w:rsidP="0016051E">
      <w:r w:rsidRPr="00625D00">
        <w:tab/>
      </w:r>
    </w:p>
    <w:p w14:paraId="3B613C9D" w14:textId="666B8E4D" w:rsidR="00DC2A1A" w:rsidRDefault="00551432" w:rsidP="00DB266F">
      <w:r w:rsidRPr="00625D00">
        <w:t>3.         Approve Minutes</w:t>
      </w:r>
    </w:p>
    <w:p w14:paraId="69087607" w14:textId="6FDDC86C" w:rsidR="005A39E1" w:rsidRDefault="00DC2A1A" w:rsidP="00DB266F">
      <w:r>
        <w:tab/>
      </w:r>
      <w:r w:rsidR="0072125C">
        <w:t>a</w:t>
      </w:r>
      <w:r>
        <w:t xml:space="preserve">) </w:t>
      </w:r>
      <w:r w:rsidR="00BE297D">
        <w:t>Regular</w:t>
      </w:r>
      <w:r w:rsidR="00551432" w:rsidRPr="00625D00">
        <w:t xml:space="preserve"> Meeting minutes </w:t>
      </w:r>
      <w:r w:rsidR="006B1F57" w:rsidRPr="00625D00">
        <w:t>of</w:t>
      </w:r>
      <w:r w:rsidR="006B1F57">
        <w:t xml:space="preserve"> </w:t>
      </w:r>
      <w:r w:rsidR="00B33BFC">
        <w:t>April 08</w:t>
      </w:r>
      <w:r w:rsidR="0072125C">
        <w:t>, 202</w:t>
      </w:r>
      <w:r w:rsidR="00EF5038">
        <w:t>5</w:t>
      </w:r>
      <w:r w:rsidR="00DB266F">
        <w:t>.</w:t>
      </w:r>
    </w:p>
    <w:p w14:paraId="41B49FF0" w14:textId="469301B3" w:rsidR="001F7C68" w:rsidRPr="001E07E8" w:rsidRDefault="001F7C68" w:rsidP="00DB266F">
      <w:r>
        <w:tab/>
        <w:t>b) Special Meeting minutes of April 21, 2025.</w:t>
      </w:r>
    </w:p>
    <w:p w14:paraId="150C5E02" w14:textId="77777777" w:rsidR="0064395C" w:rsidRPr="00625D00" w:rsidRDefault="0064395C" w:rsidP="00272827"/>
    <w:p w14:paraId="167F350A" w14:textId="3ADE244A" w:rsidR="00272827" w:rsidRDefault="00272827" w:rsidP="00272827">
      <w:r w:rsidRPr="00625D00">
        <w:t>4.         Financial Matters.</w:t>
      </w:r>
    </w:p>
    <w:p w14:paraId="3DEB11FB" w14:textId="77777777" w:rsidR="0016051E" w:rsidRPr="008F16CA" w:rsidRDefault="0016051E" w:rsidP="0016051E">
      <w:pPr>
        <w:ind w:left="720"/>
      </w:pPr>
      <w:r>
        <w:t>a</w:t>
      </w:r>
      <w:r w:rsidRPr="00625D00">
        <w:t>) Secretary's Treasurer Report.</w:t>
      </w:r>
      <w:r>
        <w:t xml:space="preserve">  </w:t>
      </w:r>
    </w:p>
    <w:p w14:paraId="492D06A6" w14:textId="5121675B" w:rsidR="009C41D5" w:rsidRPr="00343692" w:rsidRDefault="0016051E" w:rsidP="009C41D5">
      <w:r w:rsidRPr="00625D00">
        <w:tab/>
      </w:r>
      <w:r>
        <w:t>b</w:t>
      </w:r>
      <w:r w:rsidRPr="00625D00">
        <w:t xml:space="preserve">) Approve Bills, Invoices and Other Payables. </w:t>
      </w:r>
    </w:p>
    <w:p w14:paraId="2858A1E8" w14:textId="66040A00" w:rsidR="00272827" w:rsidRPr="00625D00" w:rsidRDefault="00272827" w:rsidP="00272827"/>
    <w:p w14:paraId="398B0927" w14:textId="1D15AC90" w:rsidR="00B76B23" w:rsidRDefault="00272827" w:rsidP="00272827">
      <w:r w:rsidRPr="00625D00">
        <w:t xml:space="preserve">5.        </w:t>
      </w:r>
      <w:r w:rsidR="000D0FCA" w:rsidRPr="00625D00">
        <w:t xml:space="preserve"> </w:t>
      </w:r>
      <w:r w:rsidRPr="00625D00">
        <w:t>President's Report Concerning Corporate Affairs.</w:t>
      </w:r>
    </w:p>
    <w:p w14:paraId="482B6719" w14:textId="4F624111" w:rsidR="00272827" w:rsidRPr="00A06F74" w:rsidRDefault="00C23574" w:rsidP="00272827">
      <w:r>
        <w:tab/>
      </w:r>
      <w:r w:rsidR="00860213" w:rsidRPr="00625D00">
        <w:tab/>
      </w:r>
    </w:p>
    <w:p w14:paraId="08C393A2" w14:textId="77777777" w:rsidR="00307FC0" w:rsidRPr="00625D00" w:rsidRDefault="00272827" w:rsidP="00307FC0">
      <w:r w:rsidRPr="00625D00">
        <w:t xml:space="preserve">6.        </w:t>
      </w:r>
      <w:r w:rsidR="000D0FCA" w:rsidRPr="00625D00">
        <w:t xml:space="preserve"> </w:t>
      </w:r>
      <w:r w:rsidR="00307FC0" w:rsidRPr="00625D00">
        <w:t>Staff Report Concerning Operations and Management.</w:t>
      </w:r>
    </w:p>
    <w:p w14:paraId="1FB2F04D" w14:textId="2EB98E0B" w:rsidR="00AB2734" w:rsidRDefault="00307FC0" w:rsidP="00307FC0">
      <w:r w:rsidRPr="00625D00">
        <w:tab/>
        <w:t xml:space="preserve">a) General Manager. </w:t>
      </w:r>
    </w:p>
    <w:p w14:paraId="34AC519B" w14:textId="5BA1FECB" w:rsidR="00AB2734" w:rsidRDefault="00AB2734" w:rsidP="00307FC0">
      <w:r>
        <w:tab/>
      </w:r>
    </w:p>
    <w:p w14:paraId="0A2633C6" w14:textId="65B6F0D3" w:rsidR="0026118C" w:rsidRDefault="0026118C" w:rsidP="00272827"/>
    <w:p w14:paraId="3E9638AE" w14:textId="77777777" w:rsidR="00307FC0" w:rsidRDefault="0026118C" w:rsidP="00307FC0">
      <w:r>
        <w:t>7.</w:t>
      </w:r>
      <w:r>
        <w:tab/>
      </w:r>
      <w:r w:rsidR="00307FC0">
        <w:t>Committee Reports</w:t>
      </w:r>
    </w:p>
    <w:p w14:paraId="24094B1F" w14:textId="77777777" w:rsidR="00307FC0" w:rsidRDefault="00307FC0" w:rsidP="00307FC0">
      <w:r>
        <w:tab/>
        <w:t>a) Construction Committee</w:t>
      </w:r>
    </w:p>
    <w:p w14:paraId="1393AAEC" w14:textId="2CFBE292" w:rsidR="00307FC0" w:rsidRDefault="00307FC0" w:rsidP="00307FC0">
      <w:r>
        <w:tab/>
        <w:t>b) Credentials Committee</w:t>
      </w:r>
    </w:p>
    <w:p w14:paraId="507EAA9C" w14:textId="77777777" w:rsidR="00307FC0" w:rsidRDefault="00307FC0" w:rsidP="00307FC0">
      <w:r>
        <w:tab/>
        <w:t>c) Personnel Manual Committee</w:t>
      </w:r>
      <w:r w:rsidR="00272827" w:rsidRPr="00625D00">
        <w:tab/>
      </w:r>
    </w:p>
    <w:p w14:paraId="471AC393" w14:textId="6BCA71DA" w:rsidR="006D4097" w:rsidRPr="00625D00" w:rsidRDefault="000D0FCA" w:rsidP="00307FC0">
      <w:r w:rsidRPr="00625D00">
        <w:t xml:space="preserve"> </w:t>
      </w:r>
      <w:r w:rsidR="00272827" w:rsidRPr="00625D00">
        <w:tab/>
        <w:t xml:space="preserve">      </w:t>
      </w:r>
    </w:p>
    <w:p w14:paraId="50F0E84A" w14:textId="1CDC4D6B" w:rsidR="00E16E5C" w:rsidRDefault="0026118C" w:rsidP="00322888">
      <w:r>
        <w:t>8</w:t>
      </w:r>
      <w:r w:rsidR="000D0FCA" w:rsidRPr="00625D00">
        <w:t xml:space="preserve">.         </w:t>
      </w:r>
      <w:r w:rsidR="00272827" w:rsidRPr="00625D00">
        <w:t>Old Business.</w:t>
      </w:r>
      <w:r w:rsidR="00DB2759">
        <w:t xml:space="preserve"> </w:t>
      </w:r>
    </w:p>
    <w:p w14:paraId="67B0E986" w14:textId="67941A15" w:rsidR="00E15A64" w:rsidRDefault="00E15A64" w:rsidP="00F22D3C">
      <w:r>
        <w:tab/>
        <w:t xml:space="preserve">a) </w:t>
      </w:r>
      <w:r w:rsidRPr="00E15A64">
        <w:t xml:space="preserve">Discuss/Approve </w:t>
      </w:r>
      <w:r w:rsidR="00F22D3C">
        <w:t>Time Keeping Policy</w:t>
      </w:r>
    </w:p>
    <w:p w14:paraId="0C5AA547" w14:textId="78353139" w:rsidR="00445FB9" w:rsidRDefault="00445FB9" w:rsidP="00784F4C"/>
    <w:p w14:paraId="3B16B151" w14:textId="6DCC27AA" w:rsidR="00F07DEA" w:rsidRDefault="003C3267" w:rsidP="00941FB6">
      <w:r>
        <w:t xml:space="preserve">9. </w:t>
      </w:r>
      <w:r>
        <w:tab/>
      </w:r>
      <w:r w:rsidRPr="0034565E">
        <w:t>New Business</w:t>
      </w:r>
    </w:p>
    <w:p w14:paraId="3713122B" w14:textId="58D26324" w:rsidR="009E76CE" w:rsidRDefault="00CB2A30" w:rsidP="00EF5038">
      <w:r>
        <w:tab/>
      </w:r>
      <w:r w:rsidR="00B33BFC">
        <w:t>a)</w:t>
      </w:r>
      <w:r w:rsidR="00F22D3C">
        <w:t xml:space="preserve"> Discuss/Approve Proposed Changes to Personnel Manual and Conflict of Interest Policy and                         Discuss Forming a Committee to Review Both. </w:t>
      </w:r>
    </w:p>
    <w:p w14:paraId="16EA7561" w14:textId="5FAA1081" w:rsidR="00F22D3C" w:rsidRPr="00CB2A30" w:rsidRDefault="00F22D3C" w:rsidP="00EF5038">
      <w:pPr>
        <w:rPr>
          <w:b/>
          <w:bCs/>
        </w:rPr>
      </w:pPr>
      <w:r>
        <w:tab/>
        <w:t>b) Discuss/Approve GPS Tracking Policy and Proposed Tracking Equipment.</w:t>
      </w:r>
    </w:p>
    <w:p w14:paraId="3C54B432" w14:textId="07299206" w:rsidR="003663D8" w:rsidRPr="003663D8" w:rsidRDefault="00B97AA6" w:rsidP="003C3267">
      <w:r>
        <w:tab/>
      </w:r>
    </w:p>
    <w:p w14:paraId="207271C6" w14:textId="77777777" w:rsidR="006A66E8" w:rsidRDefault="006A66E8" w:rsidP="00272827"/>
    <w:p w14:paraId="0A473EEE" w14:textId="77777777" w:rsidR="006A66E8" w:rsidRDefault="006A66E8" w:rsidP="00272827"/>
    <w:p w14:paraId="179690BB" w14:textId="77777777" w:rsidR="006A66E8" w:rsidRDefault="006A66E8" w:rsidP="00272827"/>
    <w:p w14:paraId="244ED703" w14:textId="77777777" w:rsidR="006A66E8" w:rsidRDefault="006A66E8" w:rsidP="00272827"/>
    <w:p w14:paraId="0750CE40" w14:textId="77777777" w:rsidR="006A66E8" w:rsidRDefault="006A66E8" w:rsidP="00272827"/>
    <w:p w14:paraId="592FD7F7" w14:textId="77777777" w:rsidR="006A66E8" w:rsidRDefault="006A66E8" w:rsidP="00272827"/>
    <w:p w14:paraId="27A5E4B1" w14:textId="77777777" w:rsidR="006A66E8" w:rsidRDefault="006A66E8" w:rsidP="00272827"/>
    <w:p w14:paraId="03CA4212" w14:textId="77777777" w:rsidR="006A66E8" w:rsidRDefault="006A66E8" w:rsidP="00272827"/>
    <w:p w14:paraId="414622AA" w14:textId="77777777" w:rsidR="006A66E8" w:rsidRDefault="006A66E8" w:rsidP="00272827"/>
    <w:p w14:paraId="0AE6423E" w14:textId="77777777" w:rsidR="006A66E8" w:rsidRDefault="006A66E8" w:rsidP="00272827"/>
    <w:p w14:paraId="1A6BA9B3" w14:textId="6CEC2027" w:rsidR="00AB4B5A" w:rsidRPr="00787227" w:rsidRDefault="00B35DC7" w:rsidP="00272827">
      <w:r>
        <w:lastRenderedPageBreak/>
        <w:t>1 AGENDA</w:t>
      </w:r>
      <w:r w:rsidR="0026118C">
        <w:t>1</w:t>
      </w:r>
      <w:r w:rsidR="003663D8">
        <w:t>0</w:t>
      </w:r>
      <w:r w:rsidR="003509D7" w:rsidRPr="00625D00">
        <w:t xml:space="preserve">.       </w:t>
      </w:r>
      <w:r w:rsidR="00773432">
        <w:t xml:space="preserve"> </w:t>
      </w:r>
      <w:r w:rsidR="003509D7" w:rsidRPr="00625D00">
        <w:t>Adjournment.</w:t>
      </w:r>
    </w:p>
    <w:p w14:paraId="178B7389" w14:textId="402F8524" w:rsidR="00424387" w:rsidRDefault="00424387" w:rsidP="00272827">
      <w:pPr>
        <w:rPr>
          <w:sz w:val="20"/>
          <w:szCs w:val="20"/>
        </w:rPr>
      </w:pPr>
    </w:p>
    <w:p w14:paraId="7A1393F6" w14:textId="5C20350F" w:rsidR="008A3714" w:rsidRDefault="008A3714" w:rsidP="00272827">
      <w:pPr>
        <w:rPr>
          <w:sz w:val="20"/>
          <w:szCs w:val="20"/>
        </w:rPr>
      </w:pPr>
    </w:p>
    <w:p w14:paraId="5AA0617B" w14:textId="55C88E23" w:rsidR="008A3714" w:rsidRDefault="008A3714" w:rsidP="00272827">
      <w:pPr>
        <w:rPr>
          <w:sz w:val="20"/>
          <w:szCs w:val="20"/>
        </w:rPr>
      </w:pPr>
    </w:p>
    <w:p w14:paraId="0A01C87C" w14:textId="0174E284" w:rsidR="008A3714" w:rsidRDefault="008A3714" w:rsidP="00272827">
      <w:pPr>
        <w:rPr>
          <w:sz w:val="20"/>
          <w:szCs w:val="20"/>
        </w:rPr>
      </w:pPr>
    </w:p>
    <w:p w14:paraId="7C228E88" w14:textId="77777777" w:rsidR="008A3714" w:rsidRDefault="008A3714" w:rsidP="00272827">
      <w:pPr>
        <w:rPr>
          <w:sz w:val="20"/>
          <w:szCs w:val="20"/>
        </w:rPr>
      </w:pPr>
    </w:p>
    <w:p w14:paraId="5BDC0BC3" w14:textId="593EC628" w:rsidR="00675C89" w:rsidRDefault="00272827" w:rsidP="00954F3F">
      <w:pPr>
        <w:pBdr>
          <w:top w:val="single" w:sz="4" w:space="1" w:color="auto"/>
          <w:left w:val="single" w:sz="4" w:space="4" w:color="auto"/>
          <w:bottom w:val="single" w:sz="4" w:space="1" w:color="auto"/>
          <w:right w:val="single" w:sz="4" w:space="4" w:color="auto"/>
        </w:pBdr>
        <w:rPr>
          <w:sz w:val="20"/>
          <w:szCs w:val="20"/>
        </w:rPr>
      </w:pPr>
      <w:r w:rsidRPr="002D5797">
        <w:rPr>
          <w:sz w:val="20"/>
          <w:szCs w:val="20"/>
        </w:rPr>
        <w:t xml:space="preserve">The Board of Directors </w:t>
      </w:r>
      <w:r w:rsidR="00954F3F" w:rsidRPr="002D5797">
        <w:rPr>
          <w:sz w:val="20"/>
          <w:szCs w:val="20"/>
        </w:rPr>
        <w:t>reserves the right to adjourn into executive session at any time during the course of this meeting to discuss any of the matters listed above, as authorized by Texas Government Code Section 551.071 (Consultation with Attorney), 551.072 (Deliberations about Real Property), 551.074 (Personnel Matters), 551.076 (Deliberations about Security Devices)</w:t>
      </w:r>
      <w:r w:rsidRPr="002D5797">
        <w:rPr>
          <w:sz w:val="20"/>
          <w:szCs w:val="20"/>
        </w:rPr>
        <w:t xml:space="preserve"> </w:t>
      </w:r>
      <w:r w:rsidR="00222752" w:rsidRPr="002D5797">
        <w:rPr>
          <w:sz w:val="20"/>
          <w:szCs w:val="20"/>
        </w:rPr>
        <w:t xml:space="preserve">and </w:t>
      </w:r>
      <w:r w:rsidR="00222752">
        <w:rPr>
          <w:sz w:val="20"/>
          <w:szCs w:val="20"/>
        </w:rPr>
        <w:t xml:space="preserve">551.087 (Economic Development).  </w:t>
      </w:r>
      <w:r w:rsidRPr="002D5797">
        <w:rPr>
          <w:sz w:val="20"/>
          <w:szCs w:val="20"/>
        </w:rPr>
        <w:t>No final action, decision, or vote will be taken on any subject or matter in Executive Session.</w:t>
      </w:r>
    </w:p>
    <w:p w14:paraId="5844E504" w14:textId="6612A74A" w:rsidR="00C741F1" w:rsidRDefault="00C741F1" w:rsidP="00954F3F">
      <w:pPr>
        <w:pBdr>
          <w:top w:val="single" w:sz="4" w:space="1" w:color="auto"/>
          <w:left w:val="single" w:sz="4" w:space="4" w:color="auto"/>
          <w:bottom w:val="single" w:sz="4" w:space="1" w:color="auto"/>
          <w:right w:val="single" w:sz="4" w:space="4" w:color="auto"/>
        </w:pBdr>
        <w:rPr>
          <w:sz w:val="20"/>
          <w:szCs w:val="20"/>
        </w:rPr>
      </w:pPr>
    </w:p>
    <w:p w14:paraId="7D4F1310" w14:textId="77777777" w:rsidR="008A3714" w:rsidRDefault="008A3714" w:rsidP="00C741F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sz w:val="16"/>
          <w:szCs w:val="16"/>
        </w:rPr>
      </w:pPr>
    </w:p>
    <w:p w14:paraId="29484B3D" w14:textId="77777777" w:rsidR="008A3714" w:rsidRDefault="008A3714" w:rsidP="00C741F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sz w:val="16"/>
          <w:szCs w:val="16"/>
        </w:rPr>
      </w:pPr>
    </w:p>
    <w:p w14:paraId="7347A186" w14:textId="77777777" w:rsidR="008A3714" w:rsidRDefault="008A3714" w:rsidP="00C741F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sz w:val="16"/>
          <w:szCs w:val="16"/>
        </w:rPr>
      </w:pPr>
    </w:p>
    <w:p w14:paraId="6170D1DA" w14:textId="77777777" w:rsidR="008A3714" w:rsidRDefault="008A3714" w:rsidP="00C741F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sz w:val="16"/>
          <w:szCs w:val="16"/>
        </w:rPr>
      </w:pPr>
    </w:p>
    <w:p w14:paraId="79539B2B" w14:textId="1E0C85AC" w:rsidR="00C741F1" w:rsidRPr="00C741F1" w:rsidRDefault="00C741F1" w:rsidP="00C741F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sz w:val="16"/>
          <w:szCs w:val="16"/>
        </w:rPr>
      </w:pPr>
      <w:r w:rsidRPr="00C741F1">
        <w:rPr>
          <w:rFonts w:ascii="Courier New" w:hAnsi="Courier New" w:cs="Courier New"/>
          <w:color w:val="000000"/>
          <w:sz w:val="16"/>
          <w:szCs w:val="16"/>
        </w:rPr>
        <w:t>Sec. 551.074.  PERSONNEL MATTERS;  CLOSED MEETING.  (a)  This chapter does not require a governmental body to conduct an open meeting:</w:t>
      </w:r>
    </w:p>
    <w:p w14:paraId="1774AF11" w14:textId="34BA632B" w:rsidR="00C741F1" w:rsidRPr="00C741F1" w:rsidRDefault="00C741F1" w:rsidP="00C741F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1560"/>
        <w:rPr>
          <w:rFonts w:ascii="Courier New" w:hAnsi="Courier New" w:cs="Courier New"/>
          <w:color w:val="000000"/>
          <w:sz w:val="16"/>
          <w:szCs w:val="16"/>
        </w:rPr>
      </w:pPr>
      <w:r w:rsidRPr="00C741F1">
        <w:rPr>
          <w:rFonts w:ascii="Courier New" w:hAnsi="Courier New" w:cs="Courier New"/>
          <w:color w:val="000000"/>
          <w:sz w:val="16"/>
          <w:szCs w:val="16"/>
        </w:rPr>
        <w:t>(1)  to deliberate the appointment, employment, evaluation, reassignment, duties, discipline, or dismissal of a public officer or employee; or</w:t>
      </w:r>
    </w:p>
    <w:p w14:paraId="726CEF1F" w14:textId="77777777" w:rsidR="00C741F1" w:rsidRPr="00C741F1" w:rsidRDefault="00C741F1" w:rsidP="00C741F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1560"/>
        <w:rPr>
          <w:rFonts w:ascii="Courier New" w:hAnsi="Courier New" w:cs="Courier New"/>
          <w:color w:val="000000"/>
          <w:sz w:val="16"/>
          <w:szCs w:val="16"/>
        </w:rPr>
      </w:pPr>
      <w:r w:rsidRPr="00C741F1">
        <w:rPr>
          <w:rFonts w:ascii="Courier New" w:hAnsi="Courier New" w:cs="Courier New"/>
          <w:color w:val="000000"/>
          <w:sz w:val="16"/>
          <w:szCs w:val="16"/>
        </w:rPr>
        <w:t>(2)  to hear a complaint or charge against an officer or employee.</w:t>
      </w:r>
    </w:p>
    <w:p w14:paraId="581E7132" w14:textId="77777777" w:rsidR="00C741F1" w:rsidRPr="00C741F1" w:rsidRDefault="00C741F1" w:rsidP="00C741F1">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ind w:firstLine="840"/>
        <w:rPr>
          <w:rFonts w:ascii="Courier New" w:hAnsi="Courier New" w:cs="Courier New"/>
          <w:color w:val="000000"/>
          <w:sz w:val="16"/>
          <w:szCs w:val="16"/>
        </w:rPr>
      </w:pPr>
      <w:r w:rsidRPr="00C741F1">
        <w:rPr>
          <w:rFonts w:ascii="Courier New" w:hAnsi="Courier New" w:cs="Courier New"/>
          <w:color w:val="000000"/>
          <w:sz w:val="16"/>
          <w:szCs w:val="16"/>
        </w:rPr>
        <w:t>(b)  Subsection (a) does not apply if the officer or employee who is the subject of the deliberation or hearing requests a public hearing.</w:t>
      </w:r>
    </w:p>
    <w:sectPr w:rsidR="00C741F1" w:rsidRPr="00C741F1" w:rsidSect="004A5426">
      <w:headerReference w:type="default" r:id="rId7"/>
      <w:headerReference w:type="first" r:id="rId8"/>
      <w:pgSz w:w="12240" w:h="15840" w:code="1"/>
      <w:pgMar w:top="576" w:right="720" w:bottom="432"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BC3FD" w14:textId="77777777" w:rsidR="00B412EC" w:rsidRDefault="00B412EC">
      <w:r>
        <w:separator/>
      </w:r>
    </w:p>
  </w:endnote>
  <w:endnote w:type="continuationSeparator" w:id="0">
    <w:p w14:paraId="6A8620D0" w14:textId="77777777" w:rsidR="00B412EC" w:rsidRDefault="00B4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498CC" w14:textId="77777777" w:rsidR="00B412EC" w:rsidRDefault="00B412EC">
      <w:r>
        <w:separator/>
      </w:r>
    </w:p>
  </w:footnote>
  <w:footnote w:type="continuationSeparator" w:id="0">
    <w:p w14:paraId="657BF251" w14:textId="77777777" w:rsidR="00B412EC" w:rsidRDefault="00B41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193B" w14:textId="77777777" w:rsidR="00A244BD" w:rsidRDefault="00A244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BBBC" w14:textId="77777777" w:rsidR="00A244BD" w:rsidRDefault="00A244BD">
    <w:pPr>
      <w:pStyle w:val="Header"/>
      <w:jc w:val="center"/>
    </w:pPr>
  </w:p>
  <w:p w14:paraId="70B71461" w14:textId="77777777" w:rsidR="00A244BD" w:rsidRDefault="00A244BD">
    <w:pPr>
      <w:pStyle w:val="Header"/>
      <w:jc w:val="center"/>
    </w:pPr>
    <w:r>
      <w:t>JONESTOWN WATER SUPPLY CORPORATION</w:t>
    </w:r>
  </w:p>
  <w:p w14:paraId="3A95BB75" w14:textId="77777777" w:rsidR="00A244BD" w:rsidRDefault="00A244BD">
    <w:pPr>
      <w:pStyle w:val="Header"/>
      <w:jc w:val="center"/>
    </w:pPr>
    <w:r>
      <w:t>BOARD OF DIRECTORS MEETING</w:t>
    </w:r>
  </w:p>
  <w:p w14:paraId="1D4558D7" w14:textId="77777777" w:rsidR="00A244BD" w:rsidRDefault="00A244BD">
    <w:pPr>
      <w:pStyle w:val="Header"/>
      <w:jc w:val="center"/>
    </w:pPr>
    <w:r>
      <w:t xml:space="preserve">AGENDA </w:t>
    </w:r>
  </w:p>
  <w:p w14:paraId="086DE1B6" w14:textId="77777777" w:rsidR="00A244BD" w:rsidRDefault="00A24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260"/>
    <w:multiLevelType w:val="hybridMultilevel"/>
    <w:tmpl w:val="5CA6AA70"/>
    <w:lvl w:ilvl="0" w:tplc="27CE8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361F1"/>
    <w:multiLevelType w:val="hybridMultilevel"/>
    <w:tmpl w:val="93FC9610"/>
    <w:lvl w:ilvl="0" w:tplc="EDA68A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582062"/>
    <w:multiLevelType w:val="hybridMultilevel"/>
    <w:tmpl w:val="D48CA5C6"/>
    <w:lvl w:ilvl="0" w:tplc="89FAE6E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054B8F"/>
    <w:multiLevelType w:val="hybridMultilevel"/>
    <w:tmpl w:val="F46684B8"/>
    <w:lvl w:ilvl="0" w:tplc="80A6D82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972467"/>
    <w:multiLevelType w:val="hybridMultilevel"/>
    <w:tmpl w:val="9B98B590"/>
    <w:lvl w:ilvl="0" w:tplc="EDA68A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9E42AF6"/>
    <w:multiLevelType w:val="hybridMultilevel"/>
    <w:tmpl w:val="5CA6AA70"/>
    <w:lvl w:ilvl="0" w:tplc="27CE8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2F6208"/>
    <w:multiLevelType w:val="singleLevel"/>
    <w:tmpl w:val="1CC03CC8"/>
    <w:lvl w:ilvl="0">
      <w:start w:val="14"/>
      <w:numFmt w:val="decimal"/>
      <w:lvlText w:val="%1."/>
      <w:lvlJc w:val="left"/>
      <w:pPr>
        <w:tabs>
          <w:tab w:val="num" w:pos="360"/>
        </w:tabs>
        <w:ind w:left="360" w:hanging="360"/>
      </w:pPr>
      <w:rPr>
        <w:rFonts w:hint="default"/>
        <w:dstrike w:val="0"/>
      </w:rPr>
    </w:lvl>
  </w:abstractNum>
  <w:abstractNum w:abstractNumId="7" w15:restartNumberingAfterBreak="0">
    <w:nsid w:val="4704237F"/>
    <w:multiLevelType w:val="hybridMultilevel"/>
    <w:tmpl w:val="F8520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91165E"/>
    <w:multiLevelType w:val="multilevel"/>
    <w:tmpl w:val="242AC1B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5A651C25"/>
    <w:multiLevelType w:val="hybridMultilevel"/>
    <w:tmpl w:val="EAF676AA"/>
    <w:lvl w:ilvl="0" w:tplc="EDA68A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D51349C"/>
    <w:multiLevelType w:val="hybridMultilevel"/>
    <w:tmpl w:val="9EBE66E4"/>
    <w:lvl w:ilvl="0" w:tplc="F65CC86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4CF26A6"/>
    <w:multiLevelType w:val="multilevel"/>
    <w:tmpl w:val="F85202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CE5FEB"/>
    <w:multiLevelType w:val="hybridMultilevel"/>
    <w:tmpl w:val="8AFA08D4"/>
    <w:lvl w:ilvl="0" w:tplc="EDA68A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95182034">
    <w:abstractNumId w:val="7"/>
  </w:num>
  <w:num w:numId="2" w16cid:durableId="585576523">
    <w:abstractNumId w:val="11"/>
  </w:num>
  <w:num w:numId="3" w16cid:durableId="84616076">
    <w:abstractNumId w:val="9"/>
  </w:num>
  <w:num w:numId="4" w16cid:durableId="1398237317">
    <w:abstractNumId w:val="1"/>
  </w:num>
  <w:num w:numId="5" w16cid:durableId="325330680">
    <w:abstractNumId w:val="8"/>
  </w:num>
  <w:num w:numId="6" w16cid:durableId="993948017">
    <w:abstractNumId w:val="4"/>
  </w:num>
  <w:num w:numId="7" w16cid:durableId="1519199122">
    <w:abstractNumId w:val="12"/>
  </w:num>
  <w:num w:numId="8" w16cid:durableId="899513240">
    <w:abstractNumId w:val="3"/>
  </w:num>
  <w:num w:numId="9" w16cid:durableId="1618295720">
    <w:abstractNumId w:val="2"/>
  </w:num>
  <w:num w:numId="10" w16cid:durableId="657005421">
    <w:abstractNumId w:val="10"/>
  </w:num>
  <w:num w:numId="11" w16cid:durableId="1903786315">
    <w:abstractNumId w:val="5"/>
  </w:num>
  <w:num w:numId="12" w16cid:durableId="1593975039">
    <w:abstractNumId w:val="0"/>
  </w:num>
  <w:num w:numId="13" w16cid:durableId="1572275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EE7F5A"/>
    <w:rsid w:val="000011BE"/>
    <w:rsid w:val="00001D60"/>
    <w:rsid w:val="000029F5"/>
    <w:rsid w:val="000068D0"/>
    <w:rsid w:val="00010CAE"/>
    <w:rsid w:val="000138F0"/>
    <w:rsid w:val="000139BA"/>
    <w:rsid w:val="00013A32"/>
    <w:rsid w:val="00014631"/>
    <w:rsid w:val="00014713"/>
    <w:rsid w:val="00015270"/>
    <w:rsid w:val="0002084C"/>
    <w:rsid w:val="00020BEA"/>
    <w:rsid w:val="00021242"/>
    <w:rsid w:val="0002267B"/>
    <w:rsid w:val="00023AE9"/>
    <w:rsid w:val="00024330"/>
    <w:rsid w:val="0002438D"/>
    <w:rsid w:val="0002487A"/>
    <w:rsid w:val="00025782"/>
    <w:rsid w:val="0003283B"/>
    <w:rsid w:val="000344F7"/>
    <w:rsid w:val="00034A86"/>
    <w:rsid w:val="00035561"/>
    <w:rsid w:val="00035E25"/>
    <w:rsid w:val="0004177B"/>
    <w:rsid w:val="00041BDC"/>
    <w:rsid w:val="00042C15"/>
    <w:rsid w:val="00043232"/>
    <w:rsid w:val="00043D78"/>
    <w:rsid w:val="00043E03"/>
    <w:rsid w:val="0004507B"/>
    <w:rsid w:val="0004582E"/>
    <w:rsid w:val="0004649A"/>
    <w:rsid w:val="00047E47"/>
    <w:rsid w:val="00047E7F"/>
    <w:rsid w:val="0005231A"/>
    <w:rsid w:val="0005406A"/>
    <w:rsid w:val="000562FB"/>
    <w:rsid w:val="00056333"/>
    <w:rsid w:val="00056F6C"/>
    <w:rsid w:val="0006096F"/>
    <w:rsid w:val="00060E98"/>
    <w:rsid w:val="000616D3"/>
    <w:rsid w:val="000627B4"/>
    <w:rsid w:val="00062ED5"/>
    <w:rsid w:val="00064AB7"/>
    <w:rsid w:val="00064B84"/>
    <w:rsid w:val="00065215"/>
    <w:rsid w:val="00065E08"/>
    <w:rsid w:val="000700A5"/>
    <w:rsid w:val="00070C44"/>
    <w:rsid w:val="00070F1A"/>
    <w:rsid w:val="00071AA5"/>
    <w:rsid w:val="00073A5E"/>
    <w:rsid w:val="00074121"/>
    <w:rsid w:val="00075A53"/>
    <w:rsid w:val="00077124"/>
    <w:rsid w:val="00080381"/>
    <w:rsid w:val="00085AA6"/>
    <w:rsid w:val="0009383F"/>
    <w:rsid w:val="0009738C"/>
    <w:rsid w:val="00097587"/>
    <w:rsid w:val="000A2A20"/>
    <w:rsid w:val="000A431D"/>
    <w:rsid w:val="000A6560"/>
    <w:rsid w:val="000B037D"/>
    <w:rsid w:val="000B11FD"/>
    <w:rsid w:val="000B1855"/>
    <w:rsid w:val="000B2D1F"/>
    <w:rsid w:val="000B372E"/>
    <w:rsid w:val="000B386F"/>
    <w:rsid w:val="000B4BA7"/>
    <w:rsid w:val="000B60E2"/>
    <w:rsid w:val="000B6542"/>
    <w:rsid w:val="000B6706"/>
    <w:rsid w:val="000B6EAA"/>
    <w:rsid w:val="000C198E"/>
    <w:rsid w:val="000C257F"/>
    <w:rsid w:val="000C420C"/>
    <w:rsid w:val="000D0D06"/>
    <w:rsid w:val="000D0FCA"/>
    <w:rsid w:val="000D27DB"/>
    <w:rsid w:val="000D2D6F"/>
    <w:rsid w:val="000E0EE1"/>
    <w:rsid w:val="000E11E3"/>
    <w:rsid w:val="000E772D"/>
    <w:rsid w:val="000F06FC"/>
    <w:rsid w:val="000F1145"/>
    <w:rsid w:val="000F1DDA"/>
    <w:rsid w:val="000F1F0C"/>
    <w:rsid w:val="000F2184"/>
    <w:rsid w:val="000F3175"/>
    <w:rsid w:val="000F4A07"/>
    <w:rsid w:val="000F6241"/>
    <w:rsid w:val="000F62C1"/>
    <w:rsid w:val="000F766F"/>
    <w:rsid w:val="00100541"/>
    <w:rsid w:val="001010AE"/>
    <w:rsid w:val="00101CFA"/>
    <w:rsid w:val="00103E2C"/>
    <w:rsid w:val="001062C5"/>
    <w:rsid w:val="00106851"/>
    <w:rsid w:val="00107036"/>
    <w:rsid w:val="00107210"/>
    <w:rsid w:val="00111476"/>
    <w:rsid w:val="00115174"/>
    <w:rsid w:val="001155A3"/>
    <w:rsid w:val="00116C4E"/>
    <w:rsid w:val="001179EF"/>
    <w:rsid w:val="00121059"/>
    <w:rsid w:val="0012582D"/>
    <w:rsid w:val="00134549"/>
    <w:rsid w:val="00140DC7"/>
    <w:rsid w:val="00143702"/>
    <w:rsid w:val="001438AC"/>
    <w:rsid w:val="001461A1"/>
    <w:rsid w:val="00152164"/>
    <w:rsid w:val="00154934"/>
    <w:rsid w:val="0016051E"/>
    <w:rsid w:val="00170909"/>
    <w:rsid w:val="00171020"/>
    <w:rsid w:val="001756FF"/>
    <w:rsid w:val="00176A4B"/>
    <w:rsid w:val="00177D06"/>
    <w:rsid w:val="001811DE"/>
    <w:rsid w:val="0018136E"/>
    <w:rsid w:val="0018201E"/>
    <w:rsid w:val="00184C0B"/>
    <w:rsid w:val="00185169"/>
    <w:rsid w:val="00186BAC"/>
    <w:rsid w:val="00186D87"/>
    <w:rsid w:val="00191706"/>
    <w:rsid w:val="001936AC"/>
    <w:rsid w:val="00197533"/>
    <w:rsid w:val="001A06C7"/>
    <w:rsid w:val="001A1718"/>
    <w:rsid w:val="001A5276"/>
    <w:rsid w:val="001B093F"/>
    <w:rsid w:val="001B2697"/>
    <w:rsid w:val="001B755E"/>
    <w:rsid w:val="001B7833"/>
    <w:rsid w:val="001C05BC"/>
    <w:rsid w:val="001C0609"/>
    <w:rsid w:val="001C1DFE"/>
    <w:rsid w:val="001C702D"/>
    <w:rsid w:val="001C77CD"/>
    <w:rsid w:val="001C7AAC"/>
    <w:rsid w:val="001D083E"/>
    <w:rsid w:val="001D2C17"/>
    <w:rsid w:val="001D3457"/>
    <w:rsid w:val="001D6F73"/>
    <w:rsid w:val="001D7A47"/>
    <w:rsid w:val="001E07E8"/>
    <w:rsid w:val="001E0CD3"/>
    <w:rsid w:val="001E0F0A"/>
    <w:rsid w:val="001E1D05"/>
    <w:rsid w:val="001E49BF"/>
    <w:rsid w:val="001F3823"/>
    <w:rsid w:val="001F7C68"/>
    <w:rsid w:val="00201626"/>
    <w:rsid w:val="00201F2D"/>
    <w:rsid w:val="00203107"/>
    <w:rsid w:val="002101E6"/>
    <w:rsid w:val="00211404"/>
    <w:rsid w:val="00211631"/>
    <w:rsid w:val="00212FF3"/>
    <w:rsid w:val="002136EE"/>
    <w:rsid w:val="00215AAC"/>
    <w:rsid w:val="00215CF9"/>
    <w:rsid w:val="00220945"/>
    <w:rsid w:val="00222752"/>
    <w:rsid w:val="0022537F"/>
    <w:rsid w:val="00225637"/>
    <w:rsid w:val="0022597B"/>
    <w:rsid w:val="00227DDE"/>
    <w:rsid w:val="0023265B"/>
    <w:rsid w:val="002330EC"/>
    <w:rsid w:val="0023517F"/>
    <w:rsid w:val="00235454"/>
    <w:rsid w:val="002364D1"/>
    <w:rsid w:val="002364DC"/>
    <w:rsid w:val="00240359"/>
    <w:rsid w:val="00241FE2"/>
    <w:rsid w:val="0024211B"/>
    <w:rsid w:val="00242A80"/>
    <w:rsid w:val="002466FF"/>
    <w:rsid w:val="00246F8D"/>
    <w:rsid w:val="0024767A"/>
    <w:rsid w:val="002504C8"/>
    <w:rsid w:val="002504F9"/>
    <w:rsid w:val="002530A3"/>
    <w:rsid w:val="002548A5"/>
    <w:rsid w:val="0025543A"/>
    <w:rsid w:val="00255880"/>
    <w:rsid w:val="002566D1"/>
    <w:rsid w:val="0025723D"/>
    <w:rsid w:val="00257421"/>
    <w:rsid w:val="00261093"/>
    <w:rsid w:val="0026118C"/>
    <w:rsid w:val="00262A78"/>
    <w:rsid w:val="00263945"/>
    <w:rsid w:val="00270CCA"/>
    <w:rsid w:val="00272827"/>
    <w:rsid w:val="00272E24"/>
    <w:rsid w:val="00275F8C"/>
    <w:rsid w:val="00284D62"/>
    <w:rsid w:val="00284DC5"/>
    <w:rsid w:val="00292982"/>
    <w:rsid w:val="00293544"/>
    <w:rsid w:val="00295393"/>
    <w:rsid w:val="002A0645"/>
    <w:rsid w:val="002A140D"/>
    <w:rsid w:val="002A4A57"/>
    <w:rsid w:val="002A4DE1"/>
    <w:rsid w:val="002A5A87"/>
    <w:rsid w:val="002A7109"/>
    <w:rsid w:val="002A7D4F"/>
    <w:rsid w:val="002B0547"/>
    <w:rsid w:val="002B0A33"/>
    <w:rsid w:val="002B3013"/>
    <w:rsid w:val="002B41A0"/>
    <w:rsid w:val="002B5BD4"/>
    <w:rsid w:val="002B73E0"/>
    <w:rsid w:val="002C1F79"/>
    <w:rsid w:val="002C27E3"/>
    <w:rsid w:val="002C2B27"/>
    <w:rsid w:val="002C2FAB"/>
    <w:rsid w:val="002C32DD"/>
    <w:rsid w:val="002C4853"/>
    <w:rsid w:val="002C52FC"/>
    <w:rsid w:val="002C631F"/>
    <w:rsid w:val="002D0B3E"/>
    <w:rsid w:val="002D331B"/>
    <w:rsid w:val="002D5797"/>
    <w:rsid w:val="002D6B4F"/>
    <w:rsid w:val="002E0037"/>
    <w:rsid w:val="002E003C"/>
    <w:rsid w:val="002E1639"/>
    <w:rsid w:val="002E1B70"/>
    <w:rsid w:val="002E360F"/>
    <w:rsid w:val="002E641A"/>
    <w:rsid w:val="002F012D"/>
    <w:rsid w:val="002F0865"/>
    <w:rsid w:val="002F57CA"/>
    <w:rsid w:val="002F6322"/>
    <w:rsid w:val="002F768B"/>
    <w:rsid w:val="00300FD3"/>
    <w:rsid w:val="00301503"/>
    <w:rsid w:val="00301E76"/>
    <w:rsid w:val="003042B7"/>
    <w:rsid w:val="00304CA8"/>
    <w:rsid w:val="0030662A"/>
    <w:rsid w:val="00307FC0"/>
    <w:rsid w:val="00311DC8"/>
    <w:rsid w:val="00312ECD"/>
    <w:rsid w:val="003134E3"/>
    <w:rsid w:val="0031368D"/>
    <w:rsid w:val="00313F0C"/>
    <w:rsid w:val="00315AFD"/>
    <w:rsid w:val="0032235A"/>
    <w:rsid w:val="00322888"/>
    <w:rsid w:val="00323802"/>
    <w:rsid w:val="00324B41"/>
    <w:rsid w:val="00324DCC"/>
    <w:rsid w:val="003303D2"/>
    <w:rsid w:val="003307ED"/>
    <w:rsid w:val="003376A5"/>
    <w:rsid w:val="00342082"/>
    <w:rsid w:val="00343065"/>
    <w:rsid w:val="00343692"/>
    <w:rsid w:val="00344399"/>
    <w:rsid w:val="0034565E"/>
    <w:rsid w:val="00346170"/>
    <w:rsid w:val="003463F2"/>
    <w:rsid w:val="00350322"/>
    <w:rsid w:val="003509D7"/>
    <w:rsid w:val="00357190"/>
    <w:rsid w:val="00364666"/>
    <w:rsid w:val="00364D8C"/>
    <w:rsid w:val="003663D8"/>
    <w:rsid w:val="00367C57"/>
    <w:rsid w:val="00374B7D"/>
    <w:rsid w:val="003767B4"/>
    <w:rsid w:val="00380B7A"/>
    <w:rsid w:val="00384892"/>
    <w:rsid w:val="00385DCB"/>
    <w:rsid w:val="00385FBA"/>
    <w:rsid w:val="003862E7"/>
    <w:rsid w:val="0038656B"/>
    <w:rsid w:val="00386BF9"/>
    <w:rsid w:val="0039013A"/>
    <w:rsid w:val="0039288C"/>
    <w:rsid w:val="00393F7F"/>
    <w:rsid w:val="0039535C"/>
    <w:rsid w:val="003964B3"/>
    <w:rsid w:val="00396BF6"/>
    <w:rsid w:val="00396E4F"/>
    <w:rsid w:val="003970AC"/>
    <w:rsid w:val="00397197"/>
    <w:rsid w:val="003A6367"/>
    <w:rsid w:val="003A6432"/>
    <w:rsid w:val="003A6EA6"/>
    <w:rsid w:val="003C1CBC"/>
    <w:rsid w:val="003C2411"/>
    <w:rsid w:val="003C2634"/>
    <w:rsid w:val="003C3267"/>
    <w:rsid w:val="003C5A38"/>
    <w:rsid w:val="003C6D31"/>
    <w:rsid w:val="003D1718"/>
    <w:rsid w:val="003D284D"/>
    <w:rsid w:val="003D3E50"/>
    <w:rsid w:val="003D61FC"/>
    <w:rsid w:val="003D7BAA"/>
    <w:rsid w:val="003E060C"/>
    <w:rsid w:val="003E08C8"/>
    <w:rsid w:val="003E5404"/>
    <w:rsid w:val="003E673D"/>
    <w:rsid w:val="003F2038"/>
    <w:rsid w:val="003F7A1A"/>
    <w:rsid w:val="00400B9E"/>
    <w:rsid w:val="00401C21"/>
    <w:rsid w:val="00402386"/>
    <w:rsid w:val="004027F4"/>
    <w:rsid w:val="004105D1"/>
    <w:rsid w:val="00410658"/>
    <w:rsid w:val="00412A4A"/>
    <w:rsid w:val="00412D60"/>
    <w:rsid w:val="0041673E"/>
    <w:rsid w:val="00422F45"/>
    <w:rsid w:val="00424387"/>
    <w:rsid w:val="00433544"/>
    <w:rsid w:val="00433C76"/>
    <w:rsid w:val="00443331"/>
    <w:rsid w:val="00445FB9"/>
    <w:rsid w:val="00446260"/>
    <w:rsid w:val="00446455"/>
    <w:rsid w:val="004470A6"/>
    <w:rsid w:val="004516D9"/>
    <w:rsid w:val="00451B60"/>
    <w:rsid w:val="0045276B"/>
    <w:rsid w:val="00452EAA"/>
    <w:rsid w:val="004535DC"/>
    <w:rsid w:val="004557DC"/>
    <w:rsid w:val="00455E9F"/>
    <w:rsid w:val="0045648B"/>
    <w:rsid w:val="004615FB"/>
    <w:rsid w:val="00464159"/>
    <w:rsid w:val="00466619"/>
    <w:rsid w:val="00470BD5"/>
    <w:rsid w:val="00470E87"/>
    <w:rsid w:val="00477C3B"/>
    <w:rsid w:val="0048149F"/>
    <w:rsid w:val="004814C7"/>
    <w:rsid w:val="00482883"/>
    <w:rsid w:val="00482B1A"/>
    <w:rsid w:val="00482E85"/>
    <w:rsid w:val="00483B9E"/>
    <w:rsid w:val="00483F37"/>
    <w:rsid w:val="0048534B"/>
    <w:rsid w:val="00485EFE"/>
    <w:rsid w:val="004866DF"/>
    <w:rsid w:val="00486710"/>
    <w:rsid w:val="00486B95"/>
    <w:rsid w:val="004906B3"/>
    <w:rsid w:val="00491520"/>
    <w:rsid w:val="00493615"/>
    <w:rsid w:val="00497309"/>
    <w:rsid w:val="004A5426"/>
    <w:rsid w:val="004A6E46"/>
    <w:rsid w:val="004A708E"/>
    <w:rsid w:val="004B4AE6"/>
    <w:rsid w:val="004B5C99"/>
    <w:rsid w:val="004B6B64"/>
    <w:rsid w:val="004B6C6E"/>
    <w:rsid w:val="004B6FAA"/>
    <w:rsid w:val="004C2C7B"/>
    <w:rsid w:val="004C3307"/>
    <w:rsid w:val="004C3644"/>
    <w:rsid w:val="004C59D3"/>
    <w:rsid w:val="004D084B"/>
    <w:rsid w:val="004D3598"/>
    <w:rsid w:val="004D4209"/>
    <w:rsid w:val="004D46A5"/>
    <w:rsid w:val="004E21BD"/>
    <w:rsid w:val="004E4D77"/>
    <w:rsid w:val="004E55A9"/>
    <w:rsid w:val="004F12A5"/>
    <w:rsid w:val="004F1D45"/>
    <w:rsid w:val="004F2EF3"/>
    <w:rsid w:val="004F2F67"/>
    <w:rsid w:val="004F5150"/>
    <w:rsid w:val="004F7BB0"/>
    <w:rsid w:val="005002C1"/>
    <w:rsid w:val="00500E29"/>
    <w:rsid w:val="00500F57"/>
    <w:rsid w:val="005018BD"/>
    <w:rsid w:val="005057F6"/>
    <w:rsid w:val="00505CD1"/>
    <w:rsid w:val="00507064"/>
    <w:rsid w:val="00510741"/>
    <w:rsid w:val="0051148F"/>
    <w:rsid w:val="0051362E"/>
    <w:rsid w:val="00513893"/>
    <w:rsid w:val="00515C2C"/>
    <w:rsid w:val="005209F8"/>
    <w:rsid w:val="00520A96"/>
    <w:rsid w:val="00524C5B"/>
    <w:rsid w:val="00524F0A"/>
    <w:rsid w:val="00527644"/>
    <w:rsid w:val="00530477"/>
    <w:rsid w:val="00531C60"/>
    <w:rsid w:val="005326DA"/>
    <w:rsid w:val="005406B5"/>
    <w:rsid w:val="00541CC1"/>
    <w:rsid w:val="00541F59"/>
    <w:rsid w:val="0054360D"/>
    <w:rsid w:val="0054410B"/>
    <w:rsid w:val="00544794"/>
    <w:rsid w:val="00547B9C"/>
    <w:rsid w:val="00551432"/>
    <w:rsid w:val="00551D93"/>
    <w:rsid w:val="00552082"/>
    <w:rsid w:val="00552904"/>
    <w:rsid w:val="00553034"/>
    <w:rsid w:val="0055319A"/>
    <w:rsid w:val="00553EC6"/>
    <w:rsid w:val="00554BD5"/>
    <w:rsid w:val="005552B2"/>
    <w:rsid w:val="00557B24"/>
    <w:rsid w:val="005628FE"/>
    <w:rsid w:val="00562D40"/>
    <w:rsid w:val="0056665D"/>
    <w:rsid w:val="005669EB"/>
    <w:rsid w:val="00566DA8"/>
    <w:rsid w:val="0057075D"/>
    <w:rsid w:val="0057498F"/>
    <w:rsid w:val="00574C2B"/>
    <w:rsid w:val="00577FC7"/>
    <w:rsid w:val="00580269"/>
    <w:rsid w:val="00580339"/>
    <w:rsid w:val="00583F04"/>
    <w:rsid w:val="00587209"/>
    <w:rsid w:val="00587897"/>
    <w:rsid w:val="00590606"/>
    <w:rsid w:val="0059189C"/>
    <w:rsid w:val="0059289D"/>
    <w:rsid w:val="00593BCD"/>
    <w:rsid w:val="00594E0F"/>
    <w:rsid w:val="00597B8B"/>
    <w:rsid w:val="005A17A9"/>
    <w:rsid w:val="005A39E1"/>
    <w:rsid w:val="005A5F4C"/>
    <w:rsid w:val="005B43F1"/>
    <w:rsid w:val="005B52D1"/>
    <w:rsid w:val="005C31D0"/>
    <w:rsid w:val="005C48EB"/>
    <w:rsid w:val="005D07F5"/>
    <w:rsid w:val="005D11FE"/>
    <w:rsid w:val="005D27A4"/>
    <w:rsid w:val="005D3289"/>
    <w:rsid w:val="005D5E6F"/>
    <w:rsid w:val="005D61E1"/>
    <w:rsid w:val="005D6592"/>
    <w:rsid w:val="005D6D89"/>
    <w:rsid w:val="005E07FE"/>
    <w:rsid w:val="005E0F15"/>
    <w:rsid w:val="005E0FC0"/>
    <w:rsid w:val="005E4348"/>
    <w:rsid w:val="005E4E86"/>
    <w:rsid w:val="005F20A5"/>
    <w:rsid w:val="006107AB"/>
    <w:rsid w:val="00611623"/>
    <w:rsid w:val="00611B5A"/>
    <w:rsid w:val="00613222"/>
    <w:rsid w:val="00613687"/>
    <w:rsid w:val="00613927"/>
    <w:rsid w:val="00615177"/>
    <w:rsid w:val="006208DA"/>
    <w:rsid w:val="0062352A"/>
    <w:rsid w:val="006249B2"/>
    <w:rsid w:val="00625331"/>
    <w:rsid w:val="00625D00"/>
    <w:rsid w:val="00630506"/>
    <w:rsid w:val="0063163D"/>
    <w:rsid w:val="00631AC5"/>
    <w:rsid w:val="00632B6D"/>
    <w:rsid w:val="006336C9"/>
    <w:rsid w:val="00636599"/>
    <w:rsid w:val="00640BE1"/>
    <w:rsid w:val="00641196"/>
    <w:rsid w:val="00641DD3"/>
    <w:rsid w:val="00643437"/>
    <w:rsid w:val="0064395C"/>
    <w:rsid w:val="00643BFC"/>
    <w:rsid w:val="0064410C"/>
    <w:rsid w:val="0065236C"/>
    <w:rsid w:val="0065316E"/>
    <w:rsid w:val="006570CA"/>
    <w:rsid w:val="006610A3"/>
    <w:rsid w:val="006632EC"/>
    <w:rsid w:val="00665D71"/>
    <w:rsid w:val="00666AD4"/>
    <w:rsid w:val="00667A20"/>
    <w:rsid w:val="00671008"/>
    <w:rsid w:val="00671628"/>
    <w:rsid w:val="00675C89"/>
    <w:rsid w:val="00675C94"/>
    <w:rsid w:val="00675DE2"/>
    <w:rsid w:val="00682A1A"/>
    <w:rsid w:val="00683BEE"/>
    <w:rsid w:val="006840DA"/>
    <w:rsid w:val="00685386"/>
    <w:rsid w:val="006874C2"/>
    <w:rsid w:val="006902B8"/>
    <w:rsid w:val="00690B73"/>
    <w:rsid w:val="00691A25"/>
    <w:rsid w:val="00692E56"/>
    <w:rsid w:val="0069698B"/>
    <w:rsid w:val="006A1B15"/>
    <w:rsid w:val="006A21BF"/>
    <w:rsid w:val="006A262C"/>
    <w:rsid w:val="006A66E8"/>
    <w:rsid w:val="006A6BFE"/>
    <w:rsid w:val="006A7DA8"/>
    <w:rsid w:val="006B1F57"/>
    <w:rsid w:val="006B2824"/>
    <w:rsid w:val="006B2C34"/>
    <w:rsid w:val="006B4692"/>
    <w:rsid w:val="006B55D3"/>
    <w:rsid w:val="006B5AAB"/>
    <w:rsid w:val="006B6124"/>
    <w:rsid w:val="006B6C67"/>
    <w:rsid w:val="006B727D"/>
    <w:rsid w:val="006B769A"/>
    <w:rsid w:val="006C1A2C"/>
    <w:rsid w:val="006C1B5E"/>
    <w:rsid w:val="006C2BB5"/>
    <w:rsid w:val="006C3A1E"/>
    <w:rsid w:val="006C3A7A"/>
    <w:rsid w:val="006C3C42"/>
    <w:rsid w:val="006C528D"/>
    <w:rsid w:val="006C5D01"/>
    <w:rsid w:val="006D4097"/>
    <w:rsid w:val="006D52F0"/>
    <w:rsid w:val="006D5BD5"/>
    <w:rsid w:val="006E0308"/>
    <w:rsid w:val="006E3228"/>
    <w:rsid w:val="006E5596"/>
    <w:rsid w:val="006E774F"/>
    <w:rsid w:val="006F1E9A"/>
    <w:rsid w:val="006F206B"/>
    <w:rsid w:val="006F3E37"/>
    <w:rsid w:val="006F4013"/>
    <w:rsid w:val="006F4E0E"/>
    <w:rsid w:val="006F70CF"/>
    <w:rsid w:val="00701E2C"/>
    <w:rsid w:val="00703A8B"/>
    <w:rsid w:val="00704FCD"/>
    <w:rsid w:val="00705118"/>
    <w:rsid w:val="00706BE4"/>
    <w:rsid w:val="007075C2"/>
    <w:rsid w:val="00707BFA"/>
    <w:rsid w:val="00710198"/>
    <w:rsid w:val="00710AAD"/>
    <w:rsid w:val="00710C81"/>
    <w:rsid w:val="00713809"/>
    <w:rsid w:val="0072090D"/>
    <w:rsid w:val="0072125C"/>
    <w:rsid w:val="00721845"/>
    <w:rsid w:val="00722223"/>
    <w:rsid w:val="0072273D"/>
    <w:rsid w:val="00723D07"/>
    <w:rsid w:val="00724442"/>
    <w:rsid w:val="007263D8"/>
    <w:rsid w:val="00731006"/>
    <w:rsid w:val="007337A0"/>
    <w:rsid w:val="00735A52"/>
    <w:rsid w:val="007364AF"/>
    <w:rsid w:val="00741736"/>
    <w:rsid w:val="00747F2E"/>
    <w:rsid w:val="0075136E"/>
    <w:rsid w:val="00754D70"/>
    <w:rsid w:val="0075561B"/>
    <w:rsid w:val="00757AFE"/>
    <w:rsid w:val="00763506"/>
    <w:rsid w:val="007648EA"/>
    <w:rsid w:val="00764BE7"/>
    <w:rsid w:val="00773406"/>
    <w:rsid w:val="00773432"/>
    <w:rsid w:val="007742F6"/>
    <w:rsid w:val="007756C2"/>
    <w:rsid w:val="00775B6A"/>
    <w:rsid w:val="007762DE"/>
    <w:rsid w:val="00776385"/>
    <w:rsid w:val="0078009A"/>
    <w:rsid w:val="007809EF"/>
    <w:rsid w:val="00782009"/>
    <w:rsid w:val="00782D10"/>
    <w:rsid w:val="00784164"/>
    <w:rsid w:val="00784F4C"/>
    <w:rsid w:val="00785596"/>
    <w:rsid w:val="007861D3"/>
    <w:rsid w:val="00786DA6"/>
    <w:rsid w:val="00787227"/>
    <w:rsid w:val="0078749F"/>
    <w:rsid w:val="00793E21"/>
    <w:rsid w:val="007949F5"/>
    <w:rsid w:val="00795B26"/>
    <w:rsid w:val="007A0648"/>
    <w:rsid w:val="007A438C"/>
    <w:rsid w:val="007A689E"/>
    <w:rsid w:val="007B0B10"/>
    <w:rsid w:val="007B1C37"/>
    <w:rsid w:val="007B2CAC"/>
    <w:rsid w:val="007B3999"/>
    <w:rsid w:val="007C5A8D"/>
    <w:rsid w:val="007D6FF5"/>
    <w:rsid w:val="007E77BA"/>
    <w:rsid w:val="007F052B"/>
    <w:rsid w:val="007F7135"/>
    <w:rsid w:val="00800D0C"/>
    <w:rsid w:val="00801207"/>
    <w:rsid w:val="00801F4E"/>
    <w:rsid w:val="008022B6"/>
    <w:rsid w:val="0080441A"/>
    <w:rsid w:val="008065F1"/>
    <w:rsid w:val="00812A6C"/>
    <w:rsid w:val="008141F0"/>
    <w:rsid w:val="00814309"/>
    <w:rsid w:val="0081546F"/>
    <w:rsid w:val="0081725F"/>
    <w:rsid w:val="00830346"/>
    <w:rsid w:val="00832D77"/>
    <w:rsid w:val="008336EE"/>
    <w:rsid w:val="008349C5"/>
    <w:rsid w:val="008444EF"/>
    <w:rsid w:val="00850943"/>
    <w:rsid w:val="00852858"/>
    <w:rsid w:val="00853099"/>
    <w:rsid w:val="00854AAF"/>
    <w:rsid w:val="008553E2"/>
    <w:rsid w:val="00860213"/>
    <w:rsid w:val="00860ECC"/>
    <w:rsid w:val="00861A5C"/>
    <w:rsid w:val="00866031"/>
    <w:rsid w:val="00867391"/>
    <w:rsid w:val="00870170"/>
    <w:rsid w:val="00872668"/>
    <w:rsid w:val="008763D2"/>
    <w:rsid w:val="00876B94"/>
    <w:rsid w:val="00876BE5"/>
    <w:rsid w:val="00876F84"/>
    <w:rsid w:val="00880510"/>
    <w:rsid w:val="00881C96"/>
    <w:rsid w:val="00883345"/>
    <w:rsid w:val="00883D8D"/>
    <w:rsid w:val="008858EE"/>
    <w:rsid w:val="00886323"/>
    <w:rsid w:val="008903F4"/>
    <w:rsid w:val="00890D47"/>
    <w:rsid w:val="0089289D"/>
    <w:rsid w:val="0089290B"/>
    <w:rsid w:val="00892BC3"/>
    <w:rsid w:val="008935DD"/>
    <w:rsid w:val="00894D0F"/>
    <w:rsid w:val="00896864"/>
    <w:rsid w:val="008A23E7"/>
    <w:rsid w:val="008A31E3"/>
    <w:rsid w:val="008A3714"/>
    <w:rsid w:val="008A3863"/>
    <w:rsid w:val="008A46A4"/>
    <w:rsid w:val="008A7FBE"/>
    <w:rsid w:val="008B306B"/>
    <w:rsid w:val="008B310B"/>
    <w:rsid w:val="008B5659"/>
    <w:rsid w:val="008B698B"/>
    <w:rsid w:val="008B6F99"/>
    <w:rsid w:val="008B7BB9"/>
    <w:rsid w:val="008C266C"/>
    <w:rsid w:val="008D0B74"/>
    <w:rsid w:val="008D0E35"/>
    <w:rsid w:val="008D316B"/>
    <w:rsid w:val="008D471F"/>
    <w:rsid w:val="008D5E2A"/>
    <w:rsid w:val="008D77DF"/>
    <w:rsid w:val="008E0450"/>
    <w:rsid w:val="008E0F5A"/>
    <w:rsid w:val="008E1252"/>
    <w:rsid w:val="008E25A1"/>
    <w:rsid w:val="008E29AB"/>
    <w:rsid w:val="008E3361"/>
    <w:rsid w:val="008E4C0F"/>
    <w:rsid w:val="008E568F"/>
    <w:rsid w:val="008E5A34"/>
    <w:rsid w:val="008E60A7"/>
    <w:rsid w:val="008E60DC"/>
    <w:rsid w:val="008E7781"/>
    <w:rsid w:val="008F0AE9"/>
    <w:rsid w:val="008F16CA"/>
    <w:rsid w:val="008F3457"/>
    <w:rsid w:val="008F3EE0"/>
    <w:rsid w:val="008F5248"/>
    <w:rsid w:val="008F6408"/>
    <w:rsid w:val="008F69F4"/>
    <w:rsid w:val="008F7E1A"/>
    <w:rsid w:val="0090323E"/>
    <w:rsid w:val="00903358"/>
    <w:rsid w:val="00905095"/>
    <w:rsid w:val="00906B80"/>
    <w:rsid w:val="009077DE"/>
    <w:rsid w:val="0091379C"/>
    <w:rsid w:val="009139D9"/>
    <w:rsid w:val="00914D4C"/>
    <w:rsid w:val="00915B6F"/>
    <w:rsid w:val="00917735"/>
    <w:rsid w:val="00920170"/>
    <w:rsid w:val="009235BC"/>
    <w:rsid w:val="009265DF"/>
    <w:rsid w:val="00930505"/>
    <w:rsid w:val="009312F6"/>
    <w:rsid w:val="009320E9"/>
    <w:rsid w:val="00932E5F"/>
    <w:rsid w:val="009332EC"/>
    <w:rsid w:val="00933776"/>
    <w:rsid w:val="00933DD5"/>
    <w:rsid w:val="009345E5"/>
    <w:rsid w:val="009347F1"/>
    <w:rsid w:val="00935187"/>
    <w:rsid w:val="009351BD"/>
    <w:rsid w:val="009361CA"/>
    <w:rsid w:val="00936C1E"/>
    <w:rsid w:val="00937283"/>
    <w:rsid w:val="009373FC"/>
    <w:rsid w:val="009400DE"/>
    <w:rsid w:val="00940519"/>
    <w:rsid w:val="009412DB"/>
    <w:rsid w:val="00941FB6"/>
    <w:rsid w:val="00942C9E"/>
    <w:rsid w:val="00942F1F"/>
    <w:rsid w:val="00950CF3"/>
    <w:rsid w:val="00951B29"/>
    <w:rsid w:val="009538C8"/>
    <w:rsid w:val="00954F3F"/>
    <w:rsid w:val="009570C7"/>
    <w:rsid w:val="00964995"/>
    <w:rsid w:val="00965C36"/>
    <w:rsid w:val="00966191"/>
    <w:rsid w:val="00966931"/>
    <w:rsid w:val="009701F5"/>
    <w:rsid w:val="00970AB3"/>
    <w:rsid w:val="00971488"/>
    <w:rsid w:val="00977762"/>
    <w:rsid w:val="00977DC3"/>
    <w:rsid w:val="0098096E"/>
    <w:rsid w:val="0098201A"/>
    <w:rsid w:val="009877B0"/>
    <w:rsid w:val="00992038"/>
    <w:rsid w:val="00992FDA"/>
    <w:rsid w:val="0099303B"/>
    <w:rsid w:val="009943F3"/>
    <w:rsid w:val="00996CCD"/>
    <w:rsid w:val="00996F9B"/>
    <w:rsid w:val="00997DA1"/>
    <w:rsid w:val="009A1571"/>
    <w:rsid w:val="009A29A0"/>
    <w:rsid w:val="009A467E"/>
    <w:rsid w:val="009A4C4B"/>
    <w:rsid w:val="009A57C2"/>
    <w:rsid w:val="009A7ED3"/>
    <w:rsid w:val="009B07B9"/>
    <w:rsid w:val="009B0A08"/>
    <w:rsid w:val="009B2818"/>
    <w:rsid w:val="009C1D09"/>
    <w:rsid w:val="009C41D5"/>
    <w:rsid w:val="009C4A50"/>
    <w:rsid w:val="009C57F6"/>
    <w:rsid w:val="009C5AC4"/>
    <w:rsid w:val="009D31EF"/>
    <w:rsid w:val="009D3BBB"/>
    <w:rsid w:val="009D5C1A"/>
    <w:rsid w:val="009D67C3"/>
    <w:rsid w:val="009D6F90"/>
    <w:rsid w:val="009D7579"/>
    <w:rsid w:val="009E0499"/>
    <w:rsid w:val="009E06AE"/>
    <w:rsid w:val="009E0A7E"/>
    <w:rsid w:val="009E1EDD"/>
    <w:rsid w:val="009E252A"/>
    <w:rsid w:val="009E2DFC"/>
    <w:rsid w:val="009E43D1"/>
    <w:rsid w:val="009E583C"/>
    <w:rsid w:val="009E6C29"/>
    <w:rsid w:val="009E76CE"/>
    <w:rsid w:val="009F1CF9"/>
    <w:rsid w:val="009F5C3A"/>
    <w:rsid w:val="00A041BC"/>
    <w:rsid w:val="00A0497A"/>
    <w:rsid w:val="00A0526E"/>
    <w:rsid w:val="00A05BAC"/>
    <w:rsid w:val="00A06F74"/>
    <w:rsid w:val="00A10007"/>
    <w:rsid w:val="00A11B1B"/>
    <w:rsid w:val="00A1328E"/>
    <w:rsid w:val="00A14AB4"/>
    <w:rsid w:val="00A16A70"/>
    <w:rsid w:val="00A2200F"/>
    <w:rsid w:val="00A244BD"/>
    <w:rsid w:val="00A270CD"/>
    <w:rsid w:val="00A27213"/>
    <w:rsid w:val="00A27417"/>
    <w:rsid w:val="00A3059E"/>
    <w:rsid w:val="00A3217B"/>
    <w:rsid w:val="00A34C4D"/>
    <w:rsid w:val="00A36ACF"/>
    <w:rsid w:val="00A36DCC"/>
    <w:rsid w:val="00A37121"/>
    <w:rsid w:val="00A375E7"/>
    <w:rsid w:val="00A376DC"/>
    <w:rsid w:val="00A4117C"/>
    <w:rsid w:val="00A43069"/>
    <w:rsid w:val="00A4449C"/>
    <w:rsid w:val="00A44562"/>
    <w:rsid w:val="00A44C81"/>
    <w:rsid w:val="00A507B9"/>
    <w:rsid w:val="00A52454"/>
    <w:rsid w:val="00A529E2"/>
    <w:rsid w:val="00A54295"/>
    <w:rsid w:val="00A560F5"/>
    <w:rsid w:val="00A57004"/>
    <w:rsid w:val="00A60705"/>
    <w:rsid w:val="00A65249"/>
    <w:rsid w:val="00A7321A"/>
    <w:rsid w:val="00A754C1"/>
    <w:rsid w:val="00A76ADA"/>
    <w:rsid w:val="00A7704A"/>
    <w:rsid w:val="00A8017C"/>
    <w:rsid w:val="00A82AAB"/>
    <w:rsid w:val="00A84368"/>
    <w:rsid w:val="00A84A5A"/>
    <w:rsid w:val="00A918F0"/>
    <w:rsid w:val="00A933DD"/>
    <w:rsid w:val="00A9575C"/>
    <w:rsid w:val="00A957AB"/>
    <w:rsid w:val="00A96F77"/>
    <w:rsid w:val="00A975B3"/>
    <w:rsid w:val="00AA217D"/>
    <w:rsid w:val="00AA2BA5"/>
    <w:rsid w:val="00AA3B9A"/>
    <w:rsid w:val="00AA3C4C"/>
    <w:rsid w:val="00AA3DD8"/>
    <w:rsid w:val="00AA4F2B"/>
    <w:rsid w:val="00AB1754"/>
    <w:rsid w:val="00AB2003"/>
    <w:rsid w:val="00AB2734"/>
    <w:rsid w:val="00AB309D"/>
    <w:rsid w:val="00AB4B5A"/>
    <w:rsid w:val="00AC3AE5"/>
    <w:rsid w:val="00AC3D87"/>
    <w:rsid w:val="00AC747D"/>
    <w:rsid w:val="00AD1400"/>
    <w:rsid w:val="00AD2202"/>
    <w:rsid w:val="00AD3244"/>
    <w:rsid w:val="00AD5FF0"/>
    <w:rsid w:val="00AD74E7"/>
    <w:rsid w:val="00AE2644"/>
    <w:rsid w:val="00AF1131"/>
    <w:rsid w:val="00AF126F"/>
    <w:rsid w:val="00AF2808"/>
    <w:rsid w:val="00AF3482"/>
    <w:rsid w:val="00AF5958"/>
    <w:rsid w:val="00AF5B27"/>
    <w:rsid w:val="00B0329D"/>
    <w:rsid w:val="00B04B16"/>
    <w:rsid w:val="00B059C7"/>
    <w:rsid w:val="00B05FF5"/>
    <w:rsid w:val="00B07EEA"/>
    <w:rsid w:val="00B12164"/>
    <w:rsid w:val="00B12B9F"/>
    <w:rsid w:val="00B14F91"/>
    <w:rsid w:val="00B15CAE"/>
    <w:rsid w:val="00B1642A"/>
    <w:rsid w:val="00B164B9"/>
    <w:rsid w:val="00B16660"/>
    <w:rsid w:val="00B21689"/>
    <w:rsid w:val="00B22640"/>
    <w:rsid w:val="00B25B0B"/>
    <w:rsid w:val="00B27127"/>
    <w:rsid w:val="00B271CB"/>
    <w:rsid w:val="00B276D0"/>
    <w:rsid w:val="00B31713"/>
    <w:rsid w:val="00B33BFC"/>
    <w:rsid w:val="00B35DC7"/>
    <w:rsid w:val="00B3726D"/>
    <w:rsid w:val="00B403BE"/>
    <w:rsid w:val="00B412EC"/>
    <w:rsid w:val="00B419FD"/>
    <w:rsid w:val="00B45420"/>
    <w:rsid w:val="00B46E2D"/>
    <w:rsid w:val="00B52C0A"/>
    <w:rsid w:val="00B53D00"/>
    <w:rsid w:val="00B553DA"/>
    <w:rsid w:val="00B60C6A"/>
    <w:rsid w:val="00B62894"/>
    <w:rsid w:val="00B62C89"/>
    <w:rsid w:val="00B66485"/>
    <w:rsid w:val="00B668B3"/>
    <w:rsid w:val="00B67627"/>
    <w:rsid w:val="00B7626C"/>
    <w:rsid w:val="00B76B23"/>
    <w:rsid w:val="00B80333"/>
    <w:rsid w:val="00B80AF9"/>
    <w:rsid w:val="00B80B05"/>
    <w:rsid w:val="00B81D5A"/>
    <w:rsid w:val="00B851DC"/>
    <w:rsid w:val="00B87789"/>
    <w:rsid w:val="00B912D4"/>
    <w:rsid w:val="00B92447"/>
    <w:rsid w:val="00B92512"/>
    <w:rsid w:val="00B97081"/>
    <w:rsid w:val="00B97AA6"/>
    <w:rsid w:val="00BA0261"/>
    <w:rsid w:val="00BA2073"/>
    <w:rsid w:val="00BA54E2"/>
    <w:rsid w:val="00BB2837"/>
    <w:rsid w:val="00BB4298"/>
    <w:rsid w:val="00BB4A01"/>
    <w:rsid w:val="00BC1338"/>
    <w:rsid w:val="00BC2275"/>
    <w:rsid w:val="00BC3ACF"/>
    <w:rsid w:val="00BC5ABF"/>
    <w:rsid w:val="00BC62E5"/>
    <w:rsid w:val="00BC6605"/>
    <w:rsid w:val="00BC6863"/>
    <w:rsid w:val="00BD0786"/>
    <w:rsid w:val="00BD0F82"/>
    <w:rsid w:val="00BD1C15"/>
    <w:rsid w:val="00BD2837"/>
    <w:rsid w:val="00BD30AE"/>
    <w:rsid w:val="00BD5FA4"/>
    <w:rsid w:val="00BD64EE"/>
    <w:rsid w:val="00BE0D5E"/>
    <w:rsid w:val="00BE0DC1"/>
    <w:rsid w:val="00BE17EE"/>
    <w:rsid w:val="00BE1F67"/>
    <w:rsid w:val="00BE297D"/>
    <w:rsid w:val="00BE369B"/>
    <w:rsid w:val="00BE3EA0"/>
    <w:rsid w:val="00BE4468"/>
    <w:rsid w:val="00BE4CED"/>
    <w:rsid w:val="00BE6491"/>
    <w:rsid w:val="00BF08D3"/>
    <w:rsid w:val="00BF128E"/>
    <w:rsid w:val="00BF2461"/>
    <w:rsid w:val="00BF3D26"/>
    <w:rsid w:val="00BF4C4A"/>
    <w:rsid w:val="00BF5BED"/>
    <w:rsid w:val="00BF6474"/>
    <w:rsid w:val="00C02D5A"/>
    <w:rsid w:val="00C05904"/>
    <w:rsid w:val="00C076D9"/>
    <w:rsid w:val="00C1102C"/>
    <w:rsid w:val="00C124F5"/>
    <w:rsid w:val="00C1468A"/>
    <w:rsid w:val="00C14921"/>
    <w:rsid w:val="00C14E49"/>
    <w:rsid w:val="00C20AAF"/>
    <w:rsid w:val="00C20FF5"/>
    <w:rsid w:val="00C21130"/>
    <w:rsid w:val="00C23574"/>
    <w:rsid w:val="00C264E4"/>
    <w:rsid w:val="00C3075B"/>
    <w:rsid w:val="00C31029"/>
    <w:rsid w:val="00C31081"/>
    <w:rsid w:val="00C31537"/>
    <w:rsid w:val="00C33F9A"/>
    <w:rsid w:val="00C33F9E"/>
    <w:rsid w:val="00C36B6B"/>
    <w:rsid w:val="00C41692"/>
    <w:rsid w:val="00C4254B"/>
    <w:rsid w:val="00C442A2"/>
    <w:rsid w:val="00C46D28"/>
    <w:rsid w:val="00C47F42"/>
    <w:rsid w:val="00C53DF2"/>
    <w:rsid w:val="00C542CB"/>
    <w:rsid w:val="00C56DCC"/>
    <w:rsid w:val="00C573D7"/>
    <w:rsid w:val="00C57C06"/>
    <w:rsid w:val="00C60B33"/>
    <w:rsid w:val="00C63147"/>
    <w:rsid w:val="00C6385D"/>
    <w:rsid w:val="00C70A81"/>
    <w:rsid w:val="00C70A98"/>
    <w:rsid w:val="00C741F1"/>
    <w:rsid w:val="00C768CC"/>
    <w:rsid w:val="00C7709C"/>
    <w:rsid w:val="00C8094A"/>
    <w:rsid w:val="00C81301"/>
    <w:rsid w:val="00C833FB"/>
    <w:rsid w:val="00C84DBF"/>
    <w:rsid w:val="00C8608A"/>
    <w:rsid w:val="00C87F71"/>
    <w:rsid w:val="00C917A3"/>
    <w:rsid w:val="00C924AF"/>
    <w:rsid w:val="00C93877"/>
    <w:rsid w:val="00CA6CE0"/>
    <w:rsid w:val="00CA764E"/>
    <w:rsid w:val="00CB1430"/>
    <w:rsid w:val="00CB2A30"/>
    <w:rsid w:val="00CB2EA1"/>
    <w:rsid w:val="00CB359D"/>
    <w:rsid w:val="00CB3D17"/>
    <w:rsid w:val="00CB5521"/>
    <w:rsid w:val="00CB6952"/>
    <w:rsid w:val="00CB738B"/>
    <w:rsid w:val="00CC0563"/>
    <w:rsid w:val="00CC1BE9"/>
    <w:rsid w:val="00CC3625"/>
    <w:rsid w:val="00CC372E"/>
    <w:rsid w:val="00CC37FF"/>
    <w:rsid w:val="00CC5CA8"/>
    <w:rsid w:val="00CC73D4"/>
    <w:rsid w:val="00CC7500"/>
    <w:rsid w:val="00CD2287"/>
    <w:rsid w:val="00CD3469"/>
    <w:rsid w:val="00CE5442"/>
    <w:rsid w:val="00CE7CEF"/>
    <w:rsid w:val="00CF49AB"/>
    <w:rsid w:val="00D0043F"/>
    <w:rsid w:val="00D004DC"/>
    <w:rsid w:val="00D059D0"/>
    <w:rsid w:val="00D06198"/>
    <w:rsid w:val="00D072DC"/>
    <w:rsid w:val="00D12A2B"/>
    <w:rsid w:val="00D12AFE"/>
    <w:rsid w:val="00D13925"/>
    <w:rsid w:val="00D15B1E"/>
    <w:rsid w:val="00D27DDE"/>
    <w:rsid w:val="00D304E7"/>
    <w:rsid w:val="00D305DB"/>
    <w:rsid w:val="00D30651"/>
    <w:rsid w:val="00D343C2"/>
    <w:rsid w:val="00D35627"/>
    <w:rsid w:val="00D41390"/>
    <w:rsid w:val="00D41E1E"/>
    <w:rsid w:val="00D44213"/>
    <w:rsid w:val="00D444CC"/>
    <w:rsid w:val="00D47114"/>
    <w:rsid w:val="00D479F5"/>
    <w:rsid w:val="00D503B8"/>
    <w:rsid w:val="00D51730"/>
    <w:rsid w:val="00D51A3F"/>
    <w:rsid w:val="00D5388B"/>
    <w:rsid w:val="00D53B2D"/>
    <w:rsid w:val="00D56273"/>
    <w:rsid w:val="00D6049D"/>
    <w:rsid w:val="00D630AC"/>
    <w:rsid w:val="00D632D0"/>
    <w:rsid w:val="00D7104D"/>
    <w:rsid w:val="00D71566"/>
    <w:rsid w:val="00D71732"/>
    <w:rsid w:val="00D71D25"/>
    <w:rsid w:val="00D77CEB"/>
    <w:rsid w:val="00D8005C"/>
    <w:rsid w:val="00D81153"/>
    <w:rsid w:val="00D81E3C"/>
    <w:rsid w:val="00D87208"/>
    <w:rsid w:val="00D901A7"/>
    <w:rsid w:val="00D91403"/>
    <w:rsid w:val="00D94CA4"/>
    <w:rsid w:val="00D961F7"/>
    <w:rsid w:val="00D9644A"/>
    <w:rsid w:val="00DA07EA"/>
    <w:rsid w:val="00DA1093"/>
    <w:rsid w:val="00DA661F"/>
    <w:rsid w:val="00DB08CA"/>
    <w:rsid w:val="00DB266F"/>
    <w:rsid w:val="00DB2759"/>
    <w:rsid w:val="00DB5F63"/>
    <w:rsid w:val="00DB6845"/>
    <w:rsid w:val="00DB6A5D"/>
    <w:rsid w:val="00DB6F21"/>
    <w:rsid w:val="00DC14DE"/>
    <w:rsid w:val="00DC2A1A"/>
    <w:rsid w:val="00DC3F18"/>
    <w:rsid w:val="00DC4135"/>
    <w:rsid w:val="00DC602D"/>
    <w:rsid w:val="00DC6199"/>
    <w:rsid w:val="00DE0620"/>
    <w:rsid w:val="00DE1C50"/>
    <w:rsid w:val="00DE2F98"/>
    <w:rsid w:val="00DE3576"/>
    <w:rsid w:val="00DE40EF"/>
    <w:rsid w:val="00DE5896"/>
    <w:rsid w:val="00DE68CF"/>
    <w:rsid w:val="00DE6BF4"/>
    <w:rsid w:val="00DF5544"/>
    <w:rsid w:val="00E0002C"/>
    <w:rsid w:val="00E03149"/>
    <w:rsid w:val="00E0361F"/>
    <w:rsid w:val="00E07E79"/>
    <w:rsid w:val="00E1084F"/>
    <w:rsid w:val="00E110C4"/>
    <w:rsid w:val="00E11CC8"/>
    <w:rsid w:val="00E13177"/>
    <w:rsid w:val="00E15A64"/>
    <w:rsid w:val="00E16E5C"/>
    <w:rsid w:val="00E17D72"/>
    <w:rsid w:val="00E20804"/>
    <w:rsid w:val="00E2643E"/>
    <w:rsid w:val="00E325DE"/>
    <w:rsid w:val="00E32916"/>
    <w:rsid w:val="00E349CC"/>
    <w:rsid w:val="00E34A86"/>
    <w:rsid w:val="00E37C67"/>
    <w:rsid w:val="00E37E36"/>
    <w:rsid w:val="00E404C4"/>
    <w:rsid w:val="00E43368"/>
    <w:rsid w:val="00E4772A"/>
    <w:rsid w:val="00E50652"/>
    <w:rsid w:val="00E51E8E"/>
    <w:rsid w:val="00E543C4"/>
    <w:rsid w:val="00E54485"/>
    <w:rsid w:val="00E570E2"/>
    <w:rsid w:val="00E6054A"/>
    <w:rsid w:val="00E60B30"/>
    <w:rsid w:val="00E612B3"/>
    <w:rsid w:val="00E62B75"/>
    <w:rsid w:val="00E63DD8"/>
    <w:rsid w:val="00E6439C"/>
    <w:rsid w:val="00E64FB9"/>
    <w:rsid w:val="00E64FD7"/>
    <w:rsid w:val="00E672BD"/>
    <w:rsid w:val="00E7086D"/>
    <w:rsid w:val="00E713C5"/>
    <w:rsid w:val="00E71E98"/>
    <w:rsid w:val="00E72992"/>
    <w:rsid w:val="00E731AA"/>
    <w:rsid w:val="00E7340C"/>
    <w:rsid w:val="00E80401"/>
    <w:rsid w:val="00E8277E"/>
    <w:rsid w:val="00E8360A"/>
    <w:rsid w:val="00E83A8B"/>
    <w:rsid w:val="00E9005E"/>
    <w:rsid w:val="00E94B89"/>
    <w:rsid w:val="00E96188"/>
    <w:rsid w:val="00E96A15"/>
    <w:rsid w:val="00EA12A0"/>
    <w:rsid w:val="00EA164C"/>
    <w:rsid w:val="00EA1726"/>
    <w:rsid w:val="00EA33BE"/>
    <w:rsid w:val="00EA382D"/>
    <w:rsid w:val="00EA44D8"/>
    <w:rsid w:val="00EA4859"/>
    <w:rsid w:val="00EA65F2"/>
    <w:rsid w:val="00EB0B13"/>
    <w:rsid w:val="00EB182F"/>
    <w:rsid w:val="00EB1A79"/>
    <w:rsid w:val="00EB4957"/>
    <w:rsid w:val="00EC60E0"/>
    <w:rsid w:val="00EC6AD7"/>
    <w:rsid w:val="00EC7F6E"/>
    <w:rsid w:val="00ED2346"/>
    <w:rsid w:val="00ED3D83"/>
    <w:rsid w:val="00ED5F7D"/>
    <w:rsid w:val="00ED6B5D"/>
    <w:rsid w:val="00ED7976"/>
    <w:rsid w:val="00EE2983"/>
    <w:rsid w:val="00EE3F24"/>
    <w:rsid w:val="00EE5F7C"/>
    <w:rsid w:val="00EE6377"/>
    <w:rsid w:val="00EE7B68"/>
    <w:rsid w:val="00EE7F5A"/>
    <w:rsid w:val="00EE7FEA"/>
    <w:rsid w:val="00EF0075"/>
    <w:rsid w:val="00EF1B74"/>
    <w:rsid w:val="00EF27B6"/>
    <w:rsid w:val="00EF4CD6"/>
    <w:rsid w:val="00EF4EF8"/>
    <w:rsid w:val="00EF5038"/>
    <w:rsid w:val="00F02270"/>
    <w:rsid w:val="00F02DD2"/>
    <w:rsid w:val="00F05425"/>
    <w:rsid w:val="00F05C2A"/>
    <w:rsid w:val="00F0637B"/>
    <w:rsid w:val="00F06458"/>
    <w:rsid w:val="00F068F0"/>
    <w:rsid w:val="00F07DEA"/>
    <w:rsid w:val="00F10053"/>
    <w:rsid w:val="00F10E8B"/>
    <w:rsid w:val="00F15727"/>
    <w:rsid w:val="00F174B6"/>
    <w:rsid w:val="00F20555"/>
    <w:rsid w:val="00F22A84"/>
    <w:rsid w:val="00F22D3C"/>
    <w:rsid w:val="00F23717"/>
    <w:rsid w:val="00F268CA"/>
    <w:rsid w:val="00F27D5C"/>
    <w:rsid w:val="00F30394"/>
    <w:rsid w:val="00F31DD3"/>
    <w:rsid w:val="00F324FE"/>
    <w:rsid w:val="00F33D8C"/>
    <w:rsid w:val="00F34DAB"/>
    <w:rsid w:val="00F36501"/>
    <w:rsid w:val="00F4273B"/>
    <w:rsid w:val="00F431C2"/>
    <w:rsid w:val="00F437AD"/>
    <w:rsid w:val="00F43F99"/>
    <w:rsid w:val="00F44591"/>
    <w:rsid w:val="00F46C64"/>
    <w:rsid w:val="00F50B51"/>
    <w:rsid w:val="00F60B41"/>
    <w:rsid w:val="00F62411"/>
    <w:rsid w:val="00F65C15"/>
    <w:rsid w:val="00F70136"/>
    <w:rsid w:val="00F70EE9"/>
    <w:rsid w:val="00F714DC"/>
    <w:rsid w:val="00F72A8F"/>
    <w:rsid w:val="00F73A24"/>
    <w:rsid w:val="00F76CA4"/>
    <w:rsid w:val="00F80B75"/>
    <w:rsid w:val="00F817B2"/>
    <w:rsid w:val="00F81A7F"/>
    <w:rsid w:val="00F85581"/>
    <w:rsid w:val="00F868C5"/>
    <w:rsid w:val="00F91864"/>
    <w:rsid w:val="00F93DCF"/>
    <w:rsid w:val="00F9429A"/>
    <w:rsid w:val="00F96CC2"/>
    <w:rsid w:val="00F96E31"/>
    <w:rsid w:val="00FA4A7A"/>
    <w:rsid w:val="00FA4CEE"/>
    <w:rsid w:val="00FA4FC4"/>
    <w:rsid w:val="00FA515D"/>
    <w:rsid w:val="00FB0941"/>
    <w:rsid w:val="00FB2884"/>
    <w:rsid w:val="00FB2B84"/>
    <w:rsid w:val="00FB390B"/>
    <w:rsid w:val="00FB3D2C"/>
    <w:rsid w:val="00FB3E42"/>
    <w:rsid w:val="00FB5589"/>
    <w:rsid w:val="00FB5BF1"/>
    <w:rsid w:val="00FC502B"/>
    <w:rsid w:val="00FC7F38"/>
    <w:rsid w:val="00FD0A0E"/>
    <w:rsid w:val="00FD0F0E"/>
    <w:rsid w:val="00FD4013"/>
    <w:rsid w:val="00FD7D02"/>
    <w:rsid w:val="00FE0D39"/>
    <w:rsid w:val="00FE1931"/>
    <w:rsid w:val="00FE1E01"/>
    <w:rsid w:val="00FE35A5"/>
    <w:rsid w:val="00FE584F"/>
    <w:rsid w:val="00FE76DF"/>
    <w:rsid w:val="00FF1A84"/>
    <w:rsid w:val="00FF7311"/>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7061E"/>
  <w15:chartTrackingRefBased/>
  <w15:docId w15:val="{224F3876-C3A0-4E3F-A1A1-00E2FC81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8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unhideWhenUsed/>
    <w:rsid w:val="0055319A"/>
    <w:pPr>
      <w:spacing w:before="100" w:beforeAutospacing="1" w:after="100" w:afterAutospacing="1"/>
    </w:pPr>
  </w:style>
  <w:style w:type="paragraph" w:styleId="ListParagraph">
    <w:name w:val="List Paragraph"/>
    <w:basedOn w:val="Normal"/>
    <w:uiPriority w:val="34"/>
    <w:qFormat/>
    <w:rsid w:val="00115174"/>
    <w:pPr>
      <w:ind w:left="720"/>
      <w:contextualSpacing/>
    </w:pPr>
  </w:style>
  <w:style w:type="paragraph" w:styleId="BalloonText">
    <w:name w:val="Balloon Text"/>
    <w:basedOn w:val="Normal"/>
    <w:link w:val="BalloonTextChar"/>
    <w:semiHidden/>
    <w:unhideWhenUsed/>
    <w:rsid w:val="00385FBA"/>
    <w:rPr>
      <w:rFonts w:ascii="Segoe UI" w:hAnsi="Segoe UI" w:cs="Segoe UI"/>
      <w:sz w:val="18"/>
      <w:szCs w:val="18"/>
    </w:rPr>
  </w:style>
  <w:style w:type="character" w:customStyle="1" w:styleId="BalloonTextChar">
    <w:name w:val="Balloon Text Char"/>
    <w:basedOn w:val="DefaultParagraphFont"/>
    <w:link w:val="BalloonText"/>
    <w:semiHidden/>
    <w:rsid w:val="00385FBA"/>
    <w:rPr>
      <w:rFonts w:ascii="Segoe UI" w:hAnsi="Segoe UI" w:cs="Segoe UI"/>
      <w:sz w:val="18"/>
      <w:szCs w:val="18"/>
    </w:rPr>
  </w:style>
  <w:style w:type="character" w:styleId="Hyperlink">
    <w:name w:val="Hyperlink"/>
    <w:basedOn w:val="DefaultParagraphFont"/>
    <w:rsid w:val="005A17A9"/>
    <w:rPr>
      <w:color w:val="0563C1" w:themeColor="hyperlink"/>
      <w:u w:val="single"/>
    </w:rPr>
  </w:style>
  <w:style w:type="paragraph" w:customStyle="1" w:styleId="left">
    <w:name w:val="left"/>
    <w:basedOn w:val="Normal"/>
    <w:rsid w:val="00C7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6399">
      <w:bodyDiv w:val="1"/>
      <w:marLeft w:val="0"/>
      <w:marRight w:val="0"/>
      <w:marTop w:val="0"/>
      <w:marBottom w:val="0"/>
      <w:divBdr>
        <w:top w:val="none" w:sz="0" w:space="0" w:color="auto"/>
        <w:left w:val="none" w:sz="0" w:space="0" w:color="auto"/>
        <w:bottom w:val="none" w:sz="0" w:space="0" w:color="auto"/>
        <w:right w:val="none" w:sz="0" w:space="0" w:color="auto"/>
      </w:divBdr>
    </w:div>
    <w:div w:id="6482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PLACE &amp; TIME  Tuesday, December 14, 1999</vt:lpstr>
    </vt:vector>
  </TitlesOfParts>
  <Company>Jonestown Water Supply Corp.</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&amp; TIME  Tuesday, December 14, 1999</dc:title>
  <dc:subject/>
  <dc:creator>Jonestown Water Supply</dc:creator>
  <cp:keywords/>
  <dc:description/>
  <cp:lastModifiedBy>karissa kornegay</cp:lastModifiedBy>
  <cp:revision>7</cp:revision>
  <cp:lastPrinted>2025-05-08T19:40:00Z</cp:lastPrinted>
  <dcterms:created xsi:type="dcterms:W3CDTF">2025-04-28T19:04:00Z</dcterms:created>
  <dcterms:modified xsi:type="dcterms:W3CDTF">2025-05-08T19:41:00Z</dcterms:modified>
</cp:coreProperties>
</file>