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3A5D" w14:textId="77777777" w:rsidR="003453A0" w:rsidRDefault="001267F1" w:rsidP="003453A0">
      <w:pPr>
        <w:pStyle w:val="BodyText"/>
        <w:spacing w:before="63"/>
        <w:ind w:left="2160" w:right="1440" w:hanging="720"/>
        <w:jc w:val="center"/>
      </w:pPr>
      <w:r>
        <w:t>JONESTOWN</w:t>
      </w:r>
      <w:r>
        <w:rPr>
          <w:spacing w:val="-7"/>
        </w:rPr>
        <w:t xml:space="preserve"> </w:t>
      </w:r>
      <w:r>
        <w:t>WATER</w:t>
      </w:r>
      <w:r>
        <w:rPr>
          <w:spacing w:val="-6"/>
        </w:rPr>
        <w:t xml:space="preserve"> </w:t>
      </w:r>
      <w:r>
        <w:t>SUPPLY</w:t>
      </w:r>
      <w:r>
        <w:rPr>
          <w:spacing w:val="-7"/>
        </w:rPr>
        <w:t xml:space="preserve"> </w:t>
      </w:r>
      <w:r w:rsidR="003453A0">
        <w:t xml:space="preserve">CORPORATION </w:t>
      </w:r>
    </w:p>
    <w:p w14:paraId="278603D1" w14:textId="1DCAF406" w:rsidR="00B7485F" w:rsidRDefault="003453A0" w:rsidP="003453A0">
      <w:pPr>
        <w:pStyle w:val="BodyText"/>
        <w:spacing w:before="63"/>
        <w:ind w:left="2160" w:right="1440" w:hanging="720"/>
        <w:jc w:val="center"/>
      </w:pPr>
      <w:r w:rsidRPr="003453A0">
        <w:t>BOARD</w:t>
      </w:r>
      <w:r w:rsidR="001267F1">
        <w:rPr>
          <w:spacing w:val="-2"/>
        </w:rPr>
        <w:t xml:space="preserve"> </w:t>
      </w:r>
      <w:r w:rsidR="001267F1">
        <w:t>OF</w:t>
      </w:r>
      <w:r w:rsidR="001267F1">
        <w:rPr>
          <w:spacing w:val="-3"/>
        </w:rPr>
        <w:t xml:space="preserve"> </w:t>
      </w:r>
      <w:r w:rsidR="001267F1">
        <w:t>DIRECTORS MEETING</w:t>
      </w:r>
      <w:r w:rsidR="00D81FDF">
        <w:t xml:space="preserve"> MINUTES</w:t>
      </w:r>
    </w:p>
    <w:p w14:paraId="180FE6CE" w14:textId="55997A38" w:rsidR="00D81FDF" w:rsidRPr="004B77AB" w:rsidRDefault="00D81FDF" w:rsidP="00D81FDF">
      <w:pPr>
        <w:pStyle w:val="BodyText"/>
        <w:tabs>
          <w:tab w:val="left" w:pos="9360"/>
        </w:tabs>
        <w:ind w:left="1440" w:hanging="1440"/>
        <w:jc w:val="center"/>
      </w:pPr>
      <w:r>
        <w:t xml:space="preserve">TUESDAY, APRIL 13, 2021, </w:t>
      </w:r>
      <w:r w:rsidR="00EF5EF5">
        <w:t xml:space="preserve">7:00 P.M., </w:t>
      </w:r>
      <w:r>
        <w:t>VIA VIDEOCONFERENCE</w:t>
      </w:r>
    </w:p>
    <w:p w14:paraId="3B132CE3" w14:textId="77777777" w:rsidR="00B7485F" w:rsidRDefault="00B7485F">
      <w:pPr>
        <w:pStyle w:val="BodyText"/>
        <w:rPr>
          <w:sz w:val="20"/>
        </w:rPr>
      </w:pPr>
    </w:p>
    <w:p w14:paraId="4A2064C4" w14:textId="77777777" w:rsidR="00B7485F" w:rsidRDefault="00B7485F">
      <w:pPr>
        <w:pStyle w:val="BodyText"/>
        <w:spacing w:before="2"/>
        <w:rPr>
          <w:rFonts w:ascii="Arial"/>
          <w:sz w:val="16"/>
        </w:rPr>
      </w:pPr>
    </w:p>
    <w:p w14:paraId="57C67CB5" w14:textId="77777777" w:rsidR="00B7485F" w:rsidRDefault="001267F1" w:rsidP="00DB2FE3">
      <w:pPr>
        <w:pStyle w:val="BodyText"/>
        <w:tabs>
          <w:tab w:val="left" w:pos="879"/>
        </w:tabs>
        <w:spacing w:before="90"/>
        <w:ind w:left="360" w:hanging="360"/>
      </w:pPr>
      <w:r>
        <w:t>1.</w:t>
      </w:r>
      <w:r>
        <w:tab/>
        <w:t>Call</w:t>
      </w:r>
      <w:r>
        <w:rPr>
          <w:spacing w:val="-1"/>
        </w:rPr>
        <w:t xml:space="preserve"> </w:t>
      </w:r>
      <w:r>
        <w:t>to</w:t>
      </w:r>
      <w:r>
        <w:rPr>
          <w:spacing w:val="-1"/>
        </w:rPr>
        <w:t xml:space="preserve"> </w:t>
      </w:r>
      <w:r>
        <w:t>order.</w:t>
      </w:r>
    </w:p>
    <w:p w14:paraId="74AB0CDC" w14:textId="561F892A" w:rsidR="00B7485F" w:rsidRDefault="00DB2FE3" w:rsidP="00DB2FE3">
      <w:pPr>
        <w:pStyle w:val="BodyText"/>
        <w:ind w:left="360"/>
      </w:pPr>
      <w:r>
        <w:t xml:space="preserve">President Newcombe called the meeting to order at 7:03 p.m.  </w:t>
      </w:r>
    </w:p>
    <w:p w14:paraId="5698A27D" w14:textId="207B6FD8" w:rsidR="00DB2FE3" w:rsidRPr="004B77AB" w:rsidRDefault="00DB2FE3" w:rsidP="00DB2FE3">
      <w:pPr>
        <w:pStyle w:val="BodyText"/>
        <w:ind w:left="360" w:right="440"/>
        <w:jc w:val="both"/>
      </w:pPr>
      <w:r w:rsidRPr="004B77AB">
        <w:t xml:space="preserve">Board members </w:t>
      </w:r>
      <w:r w:rsidR="00933426" w:rsidRPr="004B77AB">
        <w:t>present</w:t>
      </w:r>
      <w:r w:rsidR="00933426">
        <w:t>:</w:t>
      </w:r>
      <w:r w:rsidRPr="004B77AB">
        <w:rPr>
          <w:spacing w:val="1"/>
        </w:rPr>
        <w:t xml:space="preserve"> </w:t>
      </w:r>
      <w:r w:rsidRPr="004B77AB">
        <w:t>G</w:t>
      </w:r>
      <w:r>
        <w:t xml:space="preserve">regg Newcombe, </w:t>
      </w:r>
      <w:r w:rsidRPr="004B77AB">
        <w:t>Bruce</w:t>
      </w:r>
      <w:r w:rsidRPr="004B77AB">
        <w:rPr>
          <w:spacing w:val="-1"/>
        </w:rPr>
        <w:t xml:space="preserve"> </w:t>
      </w:r>
      <w:r w:rsidRPr="004B77AB">
        <w:t>Covill</w:t>
      </w:r>
      <w:r>
        <w:t xml:space="preserve">, </w:t>
      </w:r>
      <w:r w:rsidRPr="004B77AB">
        <w:t>Liane</w:t>
      </w:r>
      <w:r w:rsidRPr="004B77AB">
        <w:rPr>
          <w:spacing w:val="-2"/>
        </w:rPr>
        <w:t xml:space="preserve"> </w:t>
      </w:r>
      <w:r w:rsidRPr="004B77AB">
        <w:t>Popham, Don Swayne,</w:t>
      </w:r>
      <w:r w:rsidRPr="004B77AB">
        <w:rPr>
          <w:spacing w:val="-1"/>
        </w:rPr>
        <w:t xml:space="preserve"> </w:t>
      </w:r>
      <w:r w:rsidRPr="004B77AB">
        <w:t>Amy Fitzgerald</w:t>
      </w:r>
      <w:r>
        <w:t>,</w:t>
      </w:r>
      <w:r w:rsidRPr="003E2881">
        <w:t xml:space="preserve"> </w:t>
      </w:r>
      <w:r w:rsidRPr="004B77AB">
        <w:t xml:space="preserve">Nadia Wills, </w:t>
      </w:r>
      <w:r>
        <w:t xml:space="preserve">and </w:t>
      </w:r>
      <w:r w:rsidRPr="004B77AB">
        <w:t>Dave Stewart.</w:t>
      </w:r>
    </w:p>
    <w:p w14:paraId="389E81E9" w14:textId="6EE02A11" w:rsidR="00DB2FE3" w:rsidRPr="00DB2FE3" w:rsidRDefault="00DB2FE3" w:rsidP="00DB2FE3">
      <w:pPr>
        <w:tabs>
          <w:tab w:val="left" w:pos="360"/>
        </w:tabs>
        <w:rPr>
          <w:sz w:val="24"/>
          <w:szCs w:val="24"/>
        </w:rPr>
      </w:pPr>
      <w:r>
        <w:rPr>
          <w:sz w:val="24"/>
          <w:szCs w:val="24"/>
        </w:rPr>
        <w:tab/>
      </w:r>
      <w:r w:rsidRPr="00DB2FE3">
        <w:rPr>
          <w:sz w:val="24"/>
          <w:szCs w:val="24"/>
        </w:rPr>
        <w:t>Board</w:t>
      </w:r>
      <w:r w:rsidRPr="00DB2FE3">
        <w:rPr>
          <w:spacing w:val="-1"/>
          <w:sz w:val="24"/>
          <w:szCs w:val="24"/>
        </w:rPr>
        <w:t xml:space="preserve"> </w:t>
      </w:r>
      <w:r w:rsidRPr="00DB2FE3">
        <w:rPr>
          <w:sz w:val="24"/>
          <w:szCs w:val="24"/>
        </w:rPr>
        <w:t>members</w:t>
      </w:r>
      <w:r w:rsidRPr="00DB2FE3">
        <w:rPr>
          <w:spacing w:val="-1"/>
          <w:sz w:val="24"/>
          <w:szCs w:val="24"/>
        </w:rPr>
        <w:t xml:space="preserve"> </w:t>
      </w:r>
      <w:r w:rsidRPr="00DB2FE3">
        <w:rPr>
          <w:sz w:val="24"/>
          <w:szCs w:val="24"/>
        </w:rPr>
        <w:t>absent:  Tim Hawkins, John Riddle.</w:t>
      </w:r>
    </w:p>
    <w:p w14:paraId="33EA872F" w14:textId="77777777" w:rsidR="00DB2FE3" w:rsidRPr="00DB2FE3" w:rsidRDefault="00DB2FE3" w:rsidP="00DB2FE3">
      <w:pPr>
        <w:tabs>
          <w:tab w:val="left" w:pos="360"/>
        </w:tabs>
        <w:rPr>
          <w:sz w:val="24"/>
          <w:szCs w:val="24"/>
        </w:rPr>
      </w:pPr>
      <w:r w:rsidRPr="00DB2FE3">
        <w:rPr>
          <w:sz w:val="24"/>
          <w:szCs w:val="24"/>
        </w:rPr>
        <w:tab/>
        <w:t>Staff present: John Tichi.</w:t>
      </w:r>
    </w:p>
    <w:p w14:paraId="4750F11D" w14:textId="3417C5D2" w:rsidR="00DB2FE3" w:rsidRPr="00DB2FE3" w:rsidRDefault="00DB2FE3" w:rsidP="00DB2FE3">
      <w:pPr>
        <w:tabs>
          <w:tab w:val="left" w:pos="360"/>
        </w:tabs>
        <w:rPr>
          <w:sz w:val="24"/>
          <w:szCs w:val="24"/>
        </w:rPr>
      </w:pPr>
      <w:r w:rsidRPr="00DB2FE3">
        <w:rPr>
          <w:sz w:val="24"/>
          <w:szCs w:val="24"/>
        </w:rPr>
        <w:tab/>
        <w:t xml:space="preserve">Members present: </w:t>
      </w:r>
      <w:r w:rsidR="001267F1">
        <w:rPr>
          <w:sz w:val="24"/>
          <w:szCs w:val="24"/>
        </w:rPr>
        <w:t>Mike Hilsabeck, Keith Stewart</w:t>
      </w:r>
      <w:r w:rsidRPr="00DB2FE3">
        <w:rPr>
          <w:sz w:val="24"/>
          <w:szCs w:val="24"/>
        </w:rPr>
        <w:t xml:space="preserve">. </w:t>
      </w:r>
    </w:p>
    <w:p w14:paraId="073EB39D" w14:textId="77777777" w:rsidR="00DB2FE3" w:rsidRPr="00DB2FE3" w:rsidRDefault="00DB2FE3" w:rsidP="00DB2FE3">
      <w:pPr>
        <w:tabs>
          <w:tab w:val="left" w:pos="360"/>
        </w:tabs>
        <w:rPr>
          <w:sz w:val="24"/>
          <w:szCs w:val="24"/>
        </w:rPr>
      </w:pPr>
      <w:r w:rsidRPr="00DB2FE3">
        <w:rPr>
          <w:sz w:val="24"/>
          <w:szCs w:val="24"/>
        </w:rPr>
        <w:tab/>
        <w:t>Others present: None.</w:t>
      </w:r>
    </w:p>
    <w:p w14:paraId="018B4311" w14:textId="5F64D8BE" w:rsidR="00DB2FE3" w:rsidRDefault="00DB2FE3" w:rsidP="00DB2FE3">
      <w:pPr>
        <w:pStyle w:val="BodyText"/>
        <w:ind w:left="360"/>
      </w:pPr>
    </w:p>
    <w:p w14:paraId="61193D58" w14:textId="4B66E03D" w:rsidR="00B7485F" w:rsidRDefault="001267F1" w:rsidP="00DB2FE3">
      <w:pPr>
        <w:pStyle w:val="ListParagraph"/>
        <w:numPr>
          <w:ilvl w:val="0"/>
          <w:numId w:val="2"/>
        </w:numPr>
        <w:tabs>
          <w:tab w:val="left" w:pos="180"/>
          <w:tab w:val="left" w:pos="540"/>
        </w:tabs>
        <w:ind w:left="360" w:hanging="360"/>
        <w:rPr>
          <w:sz w:val="24"/>
        </w:rPr>
      </w:pPr>
      <w:r>
        <w:rPr>
          <w:sz w:val="24"/>
        </w:rPr>
        <w:t>A</w:t>
      </w:r>
      <w:r w:rsidR="00DB2FE3">
        <w:rPr>
          <w:sz w:val="24"/>
        </w:rPr>
        <w:t>.</w:t>
      </w:r>
      <w:r>
        <w:rPr>
          <w:sz w:val="24"/>
        </w:rPr>
        <w:tab/>
        <w:t>Set</w:t>
      </w:r>
      <w:r>
        <w:rPr>
          <w:spacing w:val="-1"/>
          <w:sz w:val="24"/>
        </w:rPr>
        <w:t xml:space="preserve"> </w:t>
      </w:r>
      <w:r>
        <w:rPr>
          <w:sz w:val="24"/>
        </w:rPr>
        <w:t>Date</w:t>
      </w:r>
      <w:r>
        <w:rPr>
          <w:spacing w:val="-2"/>
          <w:sz w:val="24"/>
        </w:rPr>
        <w:t xml:space="preserve"> </w:t>
      </w:r>
      <w:r>
        <w:rPr>
          <w:sz w:val="24"/>
        </w:rPr>
        <w:t>of</w:t>
      </w:r>
      <w:r>
        <w:rPr>
          <w:spacing w:val="-2"/>
          <w:sz w:val="24"/>
        </w:rPr>
        <w:t xml:space="preserve"> </w:t>
      </w:r>
      <w:r>
        <w:rPr>
          <w:sz w:val="24"/>
        </w:rPr>
        <w:t>Next</w:t>
      </w:r>
      <w:r>
        <w:rPr>
          <w:spacing w:val="2"/>
          <w:sz w:val="24"/>
        </w:rPr>
        <w:t xml:space="preserve"> </w:t>
      </w:r>
      <w:r>
        <w:rPr>
          <w:sz w:val="24"/>
        </w:rPr>
        <w:t>Regular</w:t>
      </w:r>
      <w:r>
        <w:rPr>
          <w:spacing w:val="-2"/>
          <w:sz w:val="24"/>
        </w:rPr>
        <w:t xml:space="preserve"> </w:t>
      </w:r>
      <w:r>
        <w:rPr>
          <w:sz w:val="24"/>
        </w:rPr>
        <w:t>Meeting</w:t>
      </w:r>
      <w:r>
        <w:rPr>
          <w:spacing w:val="-2"/>
          <w:sz w:val="24"/>
        </w:rPr>
        <w:t xml:space="preserve"> </w:t>
      </w:r>
      <w:r>
        <w:rPr>
          <w:sz w:val="24"/>
        </w:rPr>
        <w:t>– May</w:t>
      </w:r>
      <w:r>
        <w:rPr>
          <w:spacing w:val="1"/>
          <w:sz w:val="24"/>
        </w:rPr>
        <w:t xml:space="preserve"> </w:t>
      </w:r>
      <w:r>
        <w:rPr>
          <w:sz w:val="24"/>
        </w:rPr>
        <w:t>11,</w:t>
      </w:r>
      <w:r>
        <w:rPr>
          <w:spacing w:val="-1"/>
          <w:sz w:val="24"/>
        </w:rPr>
        <w:t xml:space="preserve"> </w:t>
      </w:r>
      <w:r>
        <w:rPr>
          <w:sz w:val="24"/>
        </w:rPr>
        <w:t>2021</w:t>
      </w:r>
    </w:p>
    <w:p w14:paraId="060998E8" w14:textId="5AAC2B3E" w:rsidR="00DB2FE3" w:rsidRDefault="00DB2FE3" w:rsidP="006D7F8B">
      <w:pPr>
        <w:pStyle w:val="BodyText"/>
        <w:ind w:left="360" w:right="440"/>
        <w:jc w:val="both"/>
      </w:pPr>
      <w:r>
        <w:t>President Newcombe reminded everyone the annual meeting will be Monday, April 19, at 7:30 p.m. and the next regular meeting will be Tuesday, May 11, at 7:00 p.m.</w:t>
      </w:r>
    </w:p>
    <w:p w14:paraId="205348B0" w14:textId="77777777" w:rsidR="00B7485F" w:rsidRDefault="00B7485F" w:rsidP="00DB2FE3">
      <w:pPr>
        <w:pStyle w:val="BodyText"/>
        <w:ind w:left="360"/>
      </w:pPr>
    </w:p>
    <w:p w14:paraId="36185B1C" w14:textId="77777777" w:rsidR="00B7485F" w:rsidRDefault="001267F1" w:rsidP="00EE7EDC">
      <w:pPr>
        <w:pStyle w:val="ListParagraph"/>
        <w:numPr>
          <w:ilvl w:val="0"/>
          <w:numId w:val="2"/>
        </w:numPr>
        <w:tabs>
          <w:tab w:val="left" w:pos="360"/>
        </w:tabs>
        <w:spacing w:before="1"/>
        <w:ind w:left="360" w:hanging="360"/>
        <w:rPr>
          <w:sz w:val="24"/>
        </w:rPr>
      </w:pPr>
      <w:r>
        <w:rPr>
          <w:sz w:val="24"/>
        </w:rPr>
        <w:t>Members</w:t>
      </w:r>
      <w:r>
        <w:rPr>
          <w:spacing w:val="-1"/>
          <w:sz w:val="24"/>
        </w:rPr>
        <w:t xml:space="preserve"> </w:t>
      </w:r>
      <w:r>
        <w:rPr>
          <w:sz w:val="24"/>
        </w:rPr>
        <w:t>and/or Public</w:t>
      </w:r>
      <w:r>
        <w:rPr>
          <w:spacing w:val="-2"/>
          <w:sz w:val="24"/>
        </w:rPr>
        <w:t xml:space="preserve"> </w:t>
      </w:r>
      <w:r>
        <w:rPr>
          <w:sz w:val="24"/>
        </w:rPr>
        <w:t>Comment.</w:t>
      </w:r>
    </w:p>
    <w:p w14:paraId="4F276CDA" w14:textId="79C59776" w:rsidR="00B7485F" w:rsidRDefault="00EE7EDC" w:rsidP="00EE7EDC">
      <w:pPr>
        <w:pStyle w:val="BodyText"/>
        <w:spacing w:before="9"/>
        <w:ind w:left="360"/>
        <w:rPr>
          <w:sz w:val="23"/>
        </w:rPr>
      </w:pPr>
      <w:r>
        <w:rPr>
          <w:sz w:val="23"/>
        </w:rPr>
        <w:t>Member Mike Hilsabeck expressed his desire to serve on the board again.</w:t>
      </w:r>
      <w:r w:rsidR="00933426">
        <w:rPr>
          <w:sz w:val="23"/>
        </w:rPr>
        <w:t xml:space="preserve">  It was noted that Keith Stewart was attempting to join the </w:t>
      </w:r>
      <w:r w:rsidR="00994F03">
        <w:rPr>
          <w:sz w:val="23"/>
        </w:rPr>
        <w:t>meeting but</w:t>
      </w:r>
      <w:r w:rsidR="00933426">
        <w:rPr>
          <w:sz w:val="23"/>
        </w:rPr>
        <w:t xml:space="preserve"> </w:t>
      </w:r>
      <w:r w:rsidR="00994F03">
        <w:rPr>
          <w:sz w:val="23"/>
        </w:rPr>
        <w:t>had not been able to connect.</w:t>
      </w:r>
    </w:p>
    <w:p w14:paraId="1FD787FD" w14:textId="4CAFC90A" w:rsidR="00DB2FE3" w:rsidRDefault="00DB2FE3">
      <w:pPr>
        <w:pStyle w:val="BodyText"/>
        <w:spacing w:before="9"/>
        <w:rPr>
          <w:sz w:val="23"/>
        </w:rPr>
      </w:pPr>
    </w:p>
    <w:p w14:paraId="0EC06538" w14:textId="22475EFC" w:rsidR="00EE7EDC" w:rsidRDefault="00EE7EDC" w:rsidP="006D7F8B">
      <w:pPr>
        <w:pStyle w:val="BodyText"/>
        <w:spacing w:before="9"/>
        <w:jc w:val="both"/>
        <w:rPr>
          <w:sz w:val="23"/>
        </w:rPr>
      </w:pPr>
      <w:r>
        <w:rPr>
          <w:sz w:val="23"/>
        </w:rPr>
        <w:t>President Newcombe changed the order of the agenda to allow presentation of the audit at this time.</w:t>
      </w:r>
    </w:p>
    <w:p w14:paraId="72EB985D" w14:textId="6B8CAD46" w:rsidR="00EE7EDC" w:rsidRDefault="00EE7EDC" w:rsidP="00EE7EDC">
      <w:pPr>
        <w:pStyle w:val="ListParagraph"/>
        <w:numPr>
          <w:ilvl w:val="0"/>
          <w:numId w:val="3"/>
        </w:numPr>
        <w:tabs>
          <w:tab w:val="left" w:pos="360"/>
        </w:tabs>
        <w:ind w:left="360"/>
        <w:rPr>
          <w:sz w:val="24"/>
        </w:rPr>
      </w:pPr>
      <w:r>
        <w:rPr>
          <w:sz w:val="24"/>
        </w:rPr>
        <w:t>Financial</w:t>
      </w:r>
      <w:r>
        <w:rPr>
          <w:spacing w:val="-1"/>
          <w:sz w:val="24"/>
        </w:rPr>
        <w:t xml:space="preserve"> </w:t>
      </w:r>
      <w:r>
        <w:rPr>
          <w:sz w:val="24"/>
        </w:rPr>
        <w:t>Matters.</w:t>
      </w:r>
    </w:p>
    <w:p w14:paraId="53412D62" w14:textId="77777777" w:rsidR="00EE7EDC" w:rsidRDefault="00EE7EDC" w:rsidP="00EE7EDC">
      <w:pPr>
        <w:pStyle w:val="ListParagraph"/>
        <w:numPr>
          <w:ilvl w:val="1"/>
          <w:numId w:val="3"/>
        </w:numPr>
        <w:tabs>
          <w:tab w:val="left" w:pos="360"/>
          <w:tab w:val="left" w:pos="720"/>
          <w:tab w:val="left" w:pos="1185"/>
        </w:tabs>
        <w:ind w:left="360" w:firstLine="0"/>
        <w:rPr>
          <w:sz w:val="24"/>
        </w:rPr>
      </w:pPr>
      <w:r>
        <w:rPr>
          <w:sz w:val="24"/>
        </w:rPr>
        <w:t>FY</w:t>
      </w:r>
      <w:r>
        <w:rPr>
          <w:spacing w:val="-2"/>
          <w:sz w:val="24"/>
        </w:rPr>
        <w:t xml:space="preserve"> </w:t>
      </w:r>
      <w:r>
        <w:rPr>
          <w:sz w:val="24"/>
        </w:rPr>
        <w:t>2019-20</w:t>
      </w:r>
      <w:r>
        <w:rPr>
          <w:spacing w:val="-1"/>
          <w:sz w:val="24"/>
        </w:rPr>
        <w:t xml:space="preserve"> </w:t>
      </w:r>
      <w:r>
        <w:rPr>
          <w:sz w:val="24"/>
        </w:rPr>
        <w:t>Audit</w:t>
      </w:r>
      <w:r>
        <w:rPr>
          <w:spacing w:val="-1"/>
          <w:sz w:val="24"/>
        </w:rPr>
        <w:t xml:space="preserve"> </w:t>
      </w:r>
      <w:r>
        <w:rPr>
          <w:sz w:val="24"/>
        </w:rPr>
        <w:t>Presentation by</w:t>
      </w:r>
      <w:r>
        <w:rPr>
          <w:spacing w:val="-1"/>
          <w:sz w:val="24"/>
        </w:rPr>
        <w:t xml:space="preserve"> </w:t>
      </w:r>
      <w:r>
        <w:rPr>
          <w:sz w:val="24"/>
        </w:rPr>
        <w:t>Keith</w:t>
      </w:r>
      <w:r>
        <w:rPr>
          <w:spacing w:val="-1"/>
          <w:sz w:val="24"/>
        </w:rPr>
        <w:t xml:space="preserve"> </w:t>
      </w:r>
      <w:r>
        <w:rPr>
          <w:sz w:val="24"/>
        </w:rPr>
        <w:t>Neffendorf,</w:t>
      </w:r>
      <w:r>
        <w:rPr>
          <w:spacing w:val="-1"/>
          <w:sz w:val="24"/>
        </w:rPr>
        <w:t xml:space="preserve"> </w:t>
      </w:r>
      <w:r>
        <w:rPr>
          <w:sz w:val="24"/>
        </w:rPr>
        <w:t>of</w:t>
      </w:r>
      <w:r>
        <w:rPr>
          <w:spacing w:val="-1"/>
          <w:sz w:val="24"/>
        </w:rPr>
        <w:t xml:space="preserve"> </w:t>
      </w:r>
      <w:r>
        <w:rPr>
          <w:sz w:val="24"/>
        </w:rPr>
        <w:t>Neffendorf</w:t>
      </w:r>
      <w:r>
        <w:rPr>
          <w:spacing w:val="-2"/>
          <w:sz w:val="24"/>
        </w:rPr>
        <w:t xml:space="preserve"> </w:t>
      </w:r>
      <w:r>
        <w:rPr>
          <w:sz w:val="24"/>
        </w:rPr>
        <w:t>&amp;</w:t>
      </w:r>
      <w:r>
        <w:rPr>
          <w:spacing w:val="-1"/>
          <w:sz w:val="24"/>
        </w:rPr>
        <w:t xml:space="preserve"> </w:t>
      </w:r>
      <w:r>
        <w:rPr>
          <w:sz w:val="24"/>
        </w:rPr>
        <w:t>Blocker,</w:t>
      </w:r>
      <w:r>
        <w:rPr>
          <w:spacing w:val="-1"/>
          <w:sz w:val="24"/>
        </w:rPr>
        <w:t xml:space="preserve"> </w:t>
      </w:r>
      <w:r>
        <w:rPr>
          <w:sz w:val="24"/>
        </w:rPr>
        <w:t>P.C.</w:t>
      </w:r>
    </w:p>
    <w:p w14:paraId="2713BEE4" w14:textId="4A576D15" w:rsidR="00EE7EDC" w:rsidRDefault="006D7F8B" w:rsidP="00961D2E">
      <w:pPr>
        <w:pStyle w:val="BodyText"/>
        <w:spacing w:before="9"/>
        <w:ind w:left="360" w:right="440"/>
        <w:jc w:val="both"/>
        <w:rPr>
          <w:sz w:val="23"/>
        </w:rPr>
      </w:pPr>
      <w:r>
        <w:rPr>
          <w:sz w:val="23"/>
        </w:rPr>
        <w:t>Keith Neffendorf and Haley Blocker were present and reviewed the audit with the directors</w:t>
      </w:r>
      <w:r w:rsidR="00961D2E">
        <w:rPr>
          <w:sz w:val="23"/>
        </w:rPr>
        <w:t xml:space="preserve">, noting the audit was clean with no findings.  A letter of recommendations was included with the audit.  After the presentation, Mr. Neffendorf answered questions from directors.    </w:t>
      </w:r>
    </w:p>
    <w:p w14:paraId="1B1328F6" w14:textId="358C0DA8" w:rsidR="006D7F8B" w:rsidRDefault="006D7F8B" w:rsidP="00EE7EDC">
      <w:pPr>
        <w:pStyle w:val="BodyText"/>
        <w:spacing w:before="9"/>
        <w:ind w:left="360"/>
        <w:rPr>
          <w:sz w:val="23"/>
        </w:rPr>
      </w:pPr>
    </w:p>
    <w:p w14:paraId="58F4AD23" w14:textId="2E89F7E7" w:rsidR="00994F03" w:rsidRDefault="00994F03" w:rsidP="00994F03">
      <w:pPr>
        <w:pStyle w:val="BodyText"/>
        <w:spacing w:before="9"/>
        <w:ind w:right="440"/>
        <w:rPr>
          <w:sz w:val="23"/>
        </w:rPr>
      </w:pPr>
      <w:r>
        <w:rPr>
          <w:sz w:val="23"/>
        </w:rPr>
        <w:t>As Keith Stewart was now present and wished to speak, President Newcombe recognized him at this time.  Mr. Stewart introduced himself as a candidate for the open board positions.</w:t>
      </w:r>
    </w:p>
    <w:p w14:paraId="7DF81C93" w14:textId="77777777" w:rsidR="00994F03" w:rsidRDefault="00994F03" w:rsidP="00994F03">
      <w:pPr>
        <w:pStyle w:val="BodyText"/>
        <w:spacing w:before="9"/>
        <w:ind w:right="440"/>
        <w:rPr>
          <w:sz w:val="23"/>
        </w:rPr>
      </w:pPr>
    </w:p>
    <w:p w14:paraId="3687BA71" w14:textId="77777777" w:rsidR="00B7485F" w:rsidRDefault="001267F1" w:rsidP="006D7F8B">
      <w:pPr>
        <w:pStyle w:val="ListParagraph"/>
        <w:numPr>
          <w:ilvl w:val="0"/>
          <w:numId w:val="2"/>
        </w:numPr>
        <w:tabs>
          <w:tab w:val="left" w:pos="360"/>
        </w:tabs>
        <w:spacing w:before="1"/>
        <w:ind w:left="360" w:hanging="360"/>
        <w:rPr>
          <w:sz w:val="24"/>
        </w:rPr>
      </w:pPr>
      <w:r>
        <w:rPr>
          <w:sz w:val="24"/>
        </w:rPr>
        <w:t>Approve</w:t>
      </w:r>
      <w:r>
        <w:rPr>
          <w:spacing w:val="-2"/>
          <w:sz w:val="24"/>
        </w:rPr>
        <w:t xml:space="preserve"> </w:t>
      </w:r>
      <w:r>
        <w:rPr>
          <w:sz w:val="24"/>
        </w:rPr>
        <w:t>Minutes</w:t>
      </w:r>
    </w:p>
    <w:p w14:paraId="10085353" w14:textId="526FB44F" w:rsidR="00B7485F" w:rsidRDefault="001267F1" w:rsidP="006D7F8B">
      <w:pPr>
        <w:pStyle w:val="ListParagraph"/>
        <w:numPr>
          <w:ilvl w:val="0"/>
          <w:numId w:val="4"/>
        </w:numPr>
        <w:tabs>
          <w:tab w:val="left" w:pos="360"/>
          <w:tab w:val="left" w:pos="720"/>
        </w:tabs>
        <w:rPr>
          <w:sz w:val="24"/>
        </w:rPr>
      </w:pPr>
      <w:r>
        <w:rPr>
          <w:sz w:val="24"/>
        </w:rPr>
        <w:t>Regular</w:t>
      </w:r>
      <w:r>
        <w:rPr>
          <w:spacing w:val="-2"/>
          <w:sz w:val="24"/>
        </w:rPr>
        <w:t xml:space="preserve"> </w:t>
      </w:r>
      <w:r>
        <w:rPr>
          <w:sz w:val="24"/>
        </w:rPr>
        <w:t>Meeting</w:t>
      </w:r>
      <w:r>
        <w:rPr>
          <w:spacing w:val="-1"/>
          <w:sz w:val="24"/>
        </w:rPr>
        <w:t xml:space="preserve"> </w:t>
      </w:r>
      <w:r>
        <w:rPr>
          <w:sz w:val="24"/>
        </w:rPr>
        <w:t>minutes of</w:t>
      </w:r>
      <w:r>
        <w:rPr>
          <w:spacing w:val="-2"/>
          <w:sz w:val="24"/>
        </w:rPr>
        <w:t xml:space="preserve"> </w:t>
      </w:r>
      <w:r>
        <w:rPr>
          <w:sz w:val="24"/>
        </w:rPr>
        <w:t>March</w:t>
      </w:r>
      <w:r>
        <w:rPr>
          <w:spacing w:val="-1"/>
          <w:sz w:val="24"/>
        </w:rPr>
        <w:t xml:space="preserve"> </w:t>
      </w:r>
      <w:r>
        <w:rPr>
          <w:sz w:val="24"/>
        </w:rPr>
        <w:t>9,</w:t>
      </w:r>
      <w:r>
        <w:rPr>
          <w:spacing w:val="-1"/>
          <w:sz w:val="24"/>
        </w:rPr>
        <w:t xml:space="preserve"> </w:t>
      </w:r>
      <w:r>
        <w:rPr>
          <w:sz w:val="24"/>
        </w:rPr>
        <w:t>2021.</w:t>
      </w:r>
    </w:p>
    <w:p w14:paraId="2A715B90" w14:textId="1EF87CBC" w:rsidR="00B7485F" w:rsidRDefault="00EE7EDC" w:rsidP="00EE7EDC">
      <w:pPr>
        <w:pStyle w:val="BodyText"/>
        <w:tabs>
          <w:tab w:val="left" w:pos="360"/>
        </w:tabs>
        <w:spacing w:before="11"/>
        <w:ind w:left="360" w:hanging="360"/>
        <w:rPr>
          <w:sz w:val="23"/>
        </w:rPr>
      </w:pPr>
      <w:r>
        <w:rPr>
          <w:sz w:val="23"/>
        </w:rPr>
        <w:tab/>
      </w:r>
      <w:r w:rsidR="003453A0">
        <w:rPr>
          <w:sz w:val="23"/>
        </w:rPr>
        <w:t>Director Swayne moved to approve the minutes as presented.  Director Stewart seconded the motion.  The motion passed unanimously.</w:t>
      </w:r>
    </w:p>
    <w:p w14:paraId="3DD5ED7F" w14:textId="77777777" w:rsidR="003453A0" w:rsidRDefault="003453A0" w:rsidP="00EE7EDC">
      <w:pPr>
        <w:pStyle w:val="BodyText"/>
        <w:tabs>
          <w:tab w:val="left" w:pos="360"/>
        </w:tabs>
        <w:spacing w:before="11"/>
        <w:ind w:left="360" w:hanging="360"/>
        <w:rPr>
          <w:sz w:val="23"/>
        </w:rPr>
      </w:pPr>
    </w:p>
    <w:p w14:paraId="59D276EE" w14:textId="77777777" w:rsidR="00B7485F" w:rsidRDefault="001267F1" w:rsidP="006D7F8B">
      <w:pPr>
        <w:pStyle w:val="ListParagraph"/>
        <w:numPr>
          <w:ilvl w:val="0"/>
          <w:numId w:val="2"/>
        </w:numPr>
        <w:tabs>
          <w:tab w:val="left" w:pos="360"/>
        </w:tabs>
        <w:ind w:left="360" w:hanging="360"/>
        <w:rPr>
          <w:sz w:val="24"/>
        </w:rPr>
      </w:pPr>
      <w:r>
        <w:rPr>
          <w:sz w:val="24"/>
        </w:rPr>
        <w:t>Financial</w:t>
      </w:r>
      <w:r>
        <w:rPr>
          <w:spacing w:val="-1"/>
          <w:sz w:val="24"/>
        </w:rPr>
        <w:t xml:space="preserve"> </w:t>
      </w:r>
      <w:r>
        <w:rPr>
          <w:sz w:val="24"/>
        </w:rPr>
        <w:t>Matters.</w:t>
      </w:r>
    </w:p>
    <w:p w14:paraId="24C34692" w14:textId="02713A23" w:rsidR="00B7485F" w:rsidRDefault="001267F1" w:rsidP="003453A0">
      <w:pPr>
        <w:pStyle w:val="ListParagraph"/>
        <w:numPr>
          <w:ilvl w:val="0"/>
          <w:numId w:val="4"/>
        </w:numPr>
        <w:tabs>
          <w:tab w:val="left" w:pos="360"/>
          <w:tab w:val="left" w:pos="720"/>
          <w:tab w:val="left" w:pos="1200"/>
        </w:tabs>
        <w:rPr>
          <w:sz w:val="24"/>
        </w:rPr>
      </w:pPr>
      <w:r>
        <w:rPr>
          <w:sz w:val="24"/>
        </w:rPr>
        <w:t>Secretary's</w:t>
      </w:r>
      <w:r>
        <w:rPr>
          <w:spacing w:val="-2"/>
          <w:sz w:val="24"/>
        </w:rPr>
        <w:t xml:space="preserve"> </w:t>
      </w:r>
      <w:r>
        <w:rPr>
          <w:sz w:val="24"/>
        </w:rPr>
        <w:t>Treasurer</w:t>
      </w:r>
      <w:r>
        <w:rPr>
          <w:spacing w:val="-1"/>
          <w:sz w:val="24"/>
        </w:rPr>
        <w:t xml:space="preserve"> </w:t>
      </w:r>
      <w:r>
        <w:rPr>
          <w:sz w:val="24"/>
        </w:rPr>
        <w:t>Report.</w:t>
      </w:r>
    </w:p>
    <w:p w14:paraId="4CCFFE7F" w14:textId="5B306023" w:rsidR="003453A0" w:rsidRDefault="003453A0" w:rsidP="003453A0">
      <w:pPr>
        <w:pStyle w:val="ListParagraph"/>
        <w:tabs>
          <w:tab w:val="left" w:pos="360"/>
          <w:tab w:val="left" w:pos="720"/>
          <w:tab w:val="left" w:pos="1200"/>
        </w:tabs>
        <w:ind w:left="720" w:firstLine="0"/>
        <w:rPr>
          <w:sz w:val="24"/>
        </w:rPr>
      </w:pPr>
      <w:r>
        <w:rPr>
          <w:sz w:val="24"/>
        </w:rPr>
        <w:t>No report was given.</w:t>
      </w:r>
    </w:p>
    <w:p w14:paraId="727724AE" w14:textId="69E51121" w:rsidR="00B7485F" w:rsidRDefault="001267F1" w:rsidP="003453A0">
      <w:pPr>
        <w:pStyle w:val="ListParagraph"/>
        <w:numPr>
          <w:ilvl w:val="0"/>
          <w:numId w:val="4"/>
        </w:numPr>
        <w:tabs>
          <w:tab w:val="left" w:pos="360"/>
          <w:tab w:val="left" w:pos="720"/>
          <w:tab w:val="left" w:pos="1185"/>
        </w:tabs>
        <w:rPr>
          <w:sz w:val="24"/>
        </w:rPr>
      </w:pPr>
      <w:r>
        <w:rPr>
          <w:sz w:val="24"/>
        </w:rPr>
        <w:t>Approve</w:t>
      </w:r>
      <w:r>
        <w:rPr>
          <w:spacing w:val="-2"/>
          <w:sz w:val="24"/>
        </w:rPr>
        <w:t xml:space="preserve"> </w:t>
      </w:r>
      <w:r>
        <w:rPr>
          <w:sz w:val="24"/>
        </w:rPr>
        <w:t>Bills,</w:t>
      </w:r>
      <w:r>
        <w:rPr>
          <w:spacing w:val="-1"/>
          <w:sz w:val="24"/>
        </w:rPr>
        <w:t xml:space="preserve"> </w:t>
      </w:r>
      <w:r>
        <w:rPr>
          <w:sz w:val="24"/>
        </w:rPr>
        <w:t>Invoices</w:t>
      </w:r>
      <w:r>
        <w:rPr>
          <w:spacing w:val="-1"/>
          <w:sz w:val="24"/>
        </w:rPr>
        <w:t xml:space="preserve"> </w:t>
      </w:r>
      <w:r>
        <w:rPr>
          <w:sz w:val="24"/>
        </w:rPr>
        <w:t>and</w:t>
      </w:r>
      <w:r>
        <w:rPr>
          <w:spacing w:val="-1"/>
          <w:sz w:val="24"/>
        </w:rPr>
        <w:t xml:space="preserve"> </w:t>
      </w:r>
      <w:r>
        <w:rPr>
          <w:sz w:val="24"/>
        </w:rPr>
        <w:t>Other</w:t>
      </w:r>
      <w:r>
        <w:rPr>
          <w:spacing w:val="-2"/>
          <w:sz w:val="24"/>
        </w:rPr>
        <w:t xml:space="preserve"> </w:t>
      </w:r>
      <w:r>
        <w:rPr>
          <w:sz w:val="24"/>
        </w:rPr>
        <w:t>Payables.</w:t>
      </w:r>
    </w:p>
    <w:p w14:paraId="13CF06D8" w14:textId="2ADC0BEA" w:rsidR="003453A0" w:rsidRDefault="003453A0" w:rsidP="003453A0">
      <w:pPr>
        <w:pStyle w:val="ListParagraph"/>
        <w:tabs>
          <w:tab w:val="left" w:pos="360"/>
          <w:tab w:val="left" w:pos="720"/>
          <w:tab w:val="left" w:pos="1185"/>
        </w:tabs>
        <w:ind w:left="720" w:firstLine="0"/>
        <w:rPr>
          <w:sz w:val="24"/>
        </w:rPr>
      </w:pPr>
      <w:r>
        <w:rPr>
          <w:sz w:val="24"/>
        </w:rPr>
        <w:t xml:space="preserve">Director Popham moved to approve the payables.  </w:t>
      </w:r>
      <w:r w:rsidR="009A2B7B">
        <w:rPr>
          <w:sz w:val="24"/>
        </w:rPr>
        <w:t>Director Fitzgerald seconded the motion.  The motion passed unanimously.</w:t>
      </w:r>
    </w:p>
    <w:p w14:paraId="5FC718A7" w14:textId="77777777" w:rsidR="00B7485F" w:rsidRDefault="001267F1" w:rsidP="003453A0">
      <w:pPr>
        <w:pStyle w:val="ListParagraph"/>
        <w:numPr>
          <w:ilvl w:val="0"/>
          <w:numId w:val="4"/>
        </w:numPr>
        <w:tabs>
          <w:tab w:val="left" w:pos="360"/>
          <w:tab w:val="left" w:pos="720"/>
          <w:tab w:val="left" w:pos="1200"/>
        </w:tabs>
        <w:rPr>
          <w:sz w:val="24"/>
        </w:rPr>
      </w:pPr>
      <w:r>
        <w:rPr>
          <w:sz w:val="24"/>
        </w:rPr>
        <w:t>Discuss/Approve</w:t>
      </w:r>
      <w:r>
        <w:rPr>
          <w:spacing w:val="-3"/>
          <w:sz w:val="24"/>
        </w:rPr>
        <w:t xml:space="preserve"> </w:t>
      </w:r>
      <w:r>
        <w:rPr>
          <w:sz w:val="24"/>
        </w:rPr>
        <w:t>Budget</w:t>
      </w:r>
      <w:r>
        <w:rPr>
          <w:spacing w:val="-1"/>
          <w:sz w:val="24"/>
        </w:rPr>
        <w:t xml:space="preserve"> </w:t>
      </w:r>
      <w:r>
        <w:rPr>
          <w:sz w:val="24"/>
        </w:rPr>
        <w:t>Amendment(s).</w:t>
      </w:r>
    </w:p>
    <w:p w14:paraId="740998CE" w14:textId="77777777" w:rsidR="00B7485F" w:rsidRDefault="001267F1" w:rsidP="00961D2E">
      <w:pPr>
        <w:pStyle w:val="ListParagraph"/>
        <w:numPr>
          <w:ilvl w:val="3"/>
          <w:numId w:val="4"/>
        </w:numPr>
        <w:tabs>
          <w:tab w:val="left" w:pos="720"/>
          <w:tab w:val="left" w:pos="1080"/>
          <w:tab w:val="left" w:pos="1900"/>
        </w:tabs>
        <w:ind w:hanging="2160"/>
        <w:rPr>
          <w:sz w:val="24"/>
        </w:rPr>
      </w:pPr>
      <w:r>
        <w:rPr>
          <w:sz w:val="24"/>
        </w:rPr>
        <w:t>John</w:t>
      </w:r>
      <w:r>
        <w:rPr>
          <w:spacing w:val="-1"/>
          <w:sz w:val="24"/>
        </w:rPr>
        <w:t xml:space="preserve"> </w:t>
      </w:r>
      <w:r>
        <w:rPr>
          <w:sz w:val="24"/>
        </w:rPr>
        <w:t>Tichi</w:t>
      </w:r>
      <w:r>
        <w:rPr>
          <w:spacing w:val="-1"/>
          <w:sz w:val="24"/>
        </w:rPr>
        <w:t xml:space="preserve"> </w:t>
      </w:r>
      <w:r>
        <w:rPr>
          <w:sz w:val="24"/>
        </w:rPr>
        <w:t>performance</w:t>
      </w:r>
      <w:r>
        <w:rPr>
          <w:spacing w:val="-2"/>
          <w:sz w:val="24"/>
        </w:rPr>
        <w:t xml:space="preserve"> </w:t>
      </w:r>
      <w:r>
        <w:rPr>
          <w:sz w:val="24"/>
        </w:rPr>
        <w:t>bonus</w:t>
      </w:r>
      <w:r>
        <w:rPr>
          <w:spacing w:val="-1"/>
          <w:sz w:val="24"/>
        </w:rPr>
        <w:t xml:space="preserve"> </w:t>
      </w:r>
      <w:r>
        <w:rPr>
          <w:sz w:val="24"/>
        </w:rPr>
        <w:t>&amp;</w:t>
      </w:r>
      <w:r>
        <w:rPr>
          <w:spacing w:val="-1"/>
          <w:sz w:val="24"/>
        </w:rPr>
        <w:t xml:space="preserve"> </w:t>
      </w:r>
      <w:r>
        <w:rPr>
          <w:sz w:val="24"/>
        </w:rPr>
        <w:t>associated</w:t>
      </w:r>
      <w:r>
        <w:rPr>
          <w:spacing w:val="-1"/>
          <w:sz w:val="24"/>
        </w:rPr>
        <w:t xml:space="preserve"> </w:t>
      </w:r>
      <w:r>
        <w:rPr>
          <w:sz w:val="24"/>
        </w:rPr>
        <w:t>expenses</w:t>
      </w:r>
    </w:p>
    <w:p w14:paraId="2F380462" w14:textId="5DC93228" w:rsidR="00B7485F" w:rsidRDefault="009A2B7B" w:rsidP="00EE7EDC">
      <w:pPr>
        <w:pStyle w:val="BodyText"/>
        <w:tabs>
          <w:tab w:val="left" w:pos="360"/>
        </w:tabs>
        <w:ind w:left="360" w:hanging="360"/>
      </w:pPr>
      <w:r>
        <w:tab/>
      </w:r>
      <w:r>
        <w:tab/>
        <w:t>No action was taken.</w:t>
      </w:r>
    </w:p>
    <w:p w14:paraId="130CECA9" w14:textId="77777777" w:rsidR="00B7485F" w:rsidRDefault="001267F1" w:rsidP="00961D2E">
      <w:pPr>
        <w:pStyle w:val="ListParagraph"/>
        <w:numPr>
          <w:ilvl w:val="0"/>
          <w:numId w:val="2"/>
        </w:numPr>
        <w:tabs>
          <w:tab w:val="left" w:pos="360"/>
        </w:tabs>
        <w:ind w:hanging="460"/>
        <w:rPr>
          <w:sz w:val="24"/>
        </w:rPr>
      </w:pPr>
      <w:r>
        <w:rPr>
          <w:sz w:val="24"/>
        </w:rPr>
        <w:lastRenderedPageBreak/>
        <w:t>President's</w:t>
      </w:r>
      <w:r>
        <w:rPr>
          <w:spacing w:val="-2"/>
          <w:sz w:val="24"/>
        </w:rPr>
        <w:t xml:space="preserve"> </w:t>
      </w:r>
      <w:r>
        <w:rPr>
          <w:sz w:val="24"/>
        </w:rPr>
        <w:t>Report</w:t>
      </w:r>
      <w:r>
        <w:rPr>
          <w:spacing w:val="-2"/>
          <w:sz w:val="24"/>
        </w:rPr>
        <w:t xml:space="preserve"> </w:t>
      </w:r>
      <w:r>
        <w:rPr>
          <w:sz w:val="24"/>
        </w:rPr>
        <w:t>Concerning</w:t>
      </w:r>
      <w:r>
        <w:rPr>
          <w:spacing w:val="-2"/>
          <w:sz w:val="24"/>
        </w:rPr>
        <w:t xml:space="preserve"> </w:t>
      </w:r>
      <w:r>
        <w:rPr>
          <w:sz w:val="24"/>
        </w:rPr>
        <w:t>Corporate</w:t>
      </w:r>
      <w:r>
        <w:rPr>
          <w:spacing w:val="-1"/>
          <w:sz w:val="24"/>
        </w:rPr>
        <w:t xml:space="preserve"> </w:t>
      </w:r>
      <w:r>
        <w:rPr>
          <w:sz w:val="24"/>
        </w:rPr>
        <w:t>Affairs.</w:t>
      </w:r>
    </w:p>
    <w:p w14:paraId="71DFC6B0" w14:textId="7954A499" w:rsidR="00B7485F" w:rsidRDefault="009A2B7B" w:rsidP="009A2B7B">
      <w:pPr>
        <w:pStyle w:val="BodyText"/>
        <w:tabs>
          <w:tab w:val="left" w:pos="360"/>
        </w:tabs>
        <w:ind w:left="360"/>
        <w:jc w:val="both"/>
      </w:pPr>
      <w:r>
        <w:t xml:space="preserve">President Newcombe noted the raw water line discussion will be tabled until all committee members are present.  </w:t>
      </w:r>
      <w:r w:rsidR="000A66C7">
        <w:t>He spoke about the election to be held on April 19</w:t>
      </w:r>
      <w:r w:rsidR="000A66C7" w:rsidRPr="000A66C7">
        <w:rPr>
          <w:vertAlign w:val="superscript"/>
        </w:rPr>
        <w:t>th</w:t>
      </w:r>
      <w:r w:rsidR="000A66C7">
        <w:t xml:space="preserve"> and reviewed procedures and details with the directors.  He asked directors to give thought to whether to resume in-person meetings or continue to use videoconferencing methods.</w:t>
      </w:r>
    </w:p>
    <w:p w14:paraId="4C1C285E" w14:textId="77777777" w:rsidR="009A2B7B" w:rsidRDefault="009A2B7B" w:rsidP="009A2B7B">
      <w:pPr>
        <w:pStyle w:val="BodyText"/>
        <w:tabs>
          <w:tab w:val="left" w:pos="360"/>
        </w:tabs>
        <w:ind w:left="360"/>
        <w:jc w:val="both"/>
      </w:pPr>
    </w:p>
    <w:p w14:paraId="30D65017" w14:textId="77777777" w:rsidR="00B7485F" w:rsidRDefault="001267F1" w:rsidP="00961D2E">
      <w:pPr>
        <w:pStyle w:val="ListParagraph"/>
        <w:numPr>
          <w:ilvl w:val="0"/>
          <w:numId w:val="2"/>
        </w:numPr>
        <w:tabs>
          <w:tab w:val="left" w:pos="360"/>
        </w:tabs>
        <w:ind w:hanging="460"/>
        <w:rPr>
          <w:sz w:val="24"/>
        </w:rPr>
      </w:pPr>
      <w:r>
        <w:rPr>
          <w:sz w:val="24"/>
        </w:rPr>
        <w:t>Staff</w:t>
      </w:r>
      <w:r>
        <w:rPr>
          <w:spacing w:val="-3"/>
          <w:sz w:val="24"/>
        </w:rPr>
        <w:t xml:space="preserve"> </w:t>
      </w:r>
      <w:r>
        <w:rPr>
          <w:sz w:val="24"/>
        </w:rPr>
        <w:t>Report</w:t>
      </w:r>
      <w:r>
        <w:rPr>
          <w:spacing w:val="-2"/>
          <w:sz w:val="24"/>
        </w:rPr>
        <w:t xml:space="preserve"> </w:t>
      </w:r>
      <w:r>
        <w:rPr>
          <w:sz w:val="24"/>
        </w:rPr>
        <w:t>Concerning</w:t>
      </w:r>
      <w:r>
        <w:rPr>
          <w:spacing w:val="-1"/>
          <w:sz w:val="24"/>
        </w:rPr>
        <w:t xml:space="preserve"> </w:t>
      </w:r>
      <w:r>
        <w:rPr>
          <w:sz w:val="24"/>
        </w:rPr>
        <w:t>Operations</w:t>
      </w:r>
      <w:r>
        <w:rPr>
          <w:spacing w:val="-2"/>
          <w:sz w:val="24"/>
        </w:rPr>
        <w:t xml:space="preserve"> </w:t>
      </w:r>
      <w:r>
        <w:rPr>
          <w:sz w:val="24"/>
        </w:rPr>
        <w:t>and</w:t>
      </w:r>
      <w:r>
        <w:rPr>
          <w:spacing w:val="1"/>
          <w:sz w:val="24"/>
        </w:rPr>
        <w:t xml:space="preserve"> </w:t>
      </w:r>
      <w:r>
        <w:rPr>
          <w:sz w:val="24"/>
        </w:rPr>
        <w:t>Management.</w:t>
      </w:r>
    </w:p>
    <w:p w14:paraId="28CB4977" w14:textId="3F3B6C94" w:rsidR="00B7485F" w:rsidRDefault="001267F1" w:rsidP="009A2B7B">
      <w:pPr>
        <w:pStyle w:val="ListParagraph"/>
        <w:numPr>
          <w:ilvl w:val="0"/>
          <w:numId w:val="5"/>
        </w:numPr>
        <w:tabs>
          <w:tab w:val="left" w:pos="360"/>
          <w:tab w:val="left" w:pos="720"/>
          <w:tab w:val="left" w:pos="1185"/>
        </w:tabs>
        <w:rPr>
          <w:sz w:val="24"/>
        </w:rPr>
      </w:pPr>
      <w:r>
        <w:rPr>
          <w:sz w:val="24"/>
        </w:rPr>
        <w:t>General</w:t>
      </w:r>
      <w:r>
        <w:rPr>
          <w:spacing w:val="-1"/>
          <w:sz w:val="24"/>
        </w:rPr>
        <w:t xml:space="preserve"> </w:t>
      </w:r>
      <w:r>
        <w:rPr>
          <w:sz w:val="24"/>
        </w:rPr>
        <w:t>Manager.</w:t>
      </w:r>
    </w:p>
    <w:p w14:paraId="65C1524A" w14:textId="52D6134E" w:rsidR="000A66C7" w:rsidRDefault="006F4E43" w:rsidP="006F4E43">
      <w:pPr>
        <w:pStyle w:val="ListParagraph"/>
        <w:tabs>
          <w:tab w:val="left" w:pos="360"/>
          <w:tab w:val="left" w:pos="1185"/>
        </w:tabs>
        <w:ind w:left="360" w:firstLine="0"/>
        <w:jc w:val="both"/>
        <w:rPr>
          <w:sz w:val="24"/>
        </w:rPr>
      </w:pPr>
      <w:r>
        <w:rPr>
          <w:sz w:val="24"/>
        </w:rPr>
        <w:t>Manager Tichi reported on the South Jonestown Hills water line project has been tested and services are being transferred to the new line.  TCEQ approved the alternative capacity request; this capacity should be sufficient until the Destination Way plant</w:t>
      </w:r>
      <w:r w:rsidR="000D0293">
        <w:rPr>
          <w:sz w:val="24"/>
        </w:rPr>
        <w:t xml:space="preserve"> is completed.</w:t>
      </w:r>
      <w:r>
        <w:rPr>
          <w:sz w:val="24"/>
        </w:rPr>
        <w:t xml:space="preserve">  The property for the Destination Way treatment plant has been deeded</w:t>
      </w:r>
      <w:r w:rsidR="000D0293">
        <w:rPr>
          <w:sz w:val="24"/>
        </w:rPr>
        <w:t xml:space="preserve"> and the title is expected to be received shortly.  Manager Tichi encouraged directors to promote use of the corporation’s new website, emphasizing the site’s news and alert capabilities.  Manager Tichi took questions from the directors regarding timeline for construction of the plant and raw water lines, noting </w:t>
      </w:r>
      <w:r w:rsidR="00A508FA">
        <w:rPr>
          <w:sz w:val="24"/>
        </w:rPr>
        <w:t>cost estimates should be available for the May meeting and some action on beginning construction of the line to be taken in June.</w:t>
      </w:r>
    </w:p>
    <w:p w14:paraId="79AF7A8A" w14:textId="77777777" w:rsidR="00A508FA" w:rsidRDefault="00A508FA" w:rsidP="006F4E43">
      <w:pPr>
        <w:pStyle w:val="ListParagraph"/>
        <w:tabs>
          <w:tab w:val="left" w:pos="360"/>
          <w:tab w:val="left" w:pos="1185"/>
        </w:tabs>
        <w:ind w:left="360" w:firstLine="0"/>
        <w:jc w:val="both"/>
        <w:rPr>
          <w:sz w:val="24"/>
        </w:rPr>
      </w:pPr>
    </w:p>
    <w:p w14:paraId="19CE1C2C" w14:textId="4D760383" w:rsidR="00B7485F" w:rsidRDefault="001267F1" w:rsidP="009A2B7B">
      <w:pPr>
        <w:pStyle w:val="ListParagraph"/>
        <w:numPr>
          <w:ilvl w:val="0"/>
          <w:numId w:val="5"/>
        </w:numPr>
        <w:tabs>
          <w:tab w:val="left" w:pos="360"/>
          <w:tab w:val="left" w:pos="720"/>
          <w:tab w:val="left" w:pos="1200"/>
        </w:tabs>
        <w:rPr>
          <w:sz w:val="24"/>
        </w:rPr>
      </w:pPr>
      <w:r>
        <w:rPr>
          <w:sz w:val="24"/>
        </w:rPr>
        <w:t>Office</w:t>
      </w:r>
      <w:r>
        <w:rPr>
          <w:spacing w:val="-2"/>
          <w:sz w:val="24"/>
        </w:rPr>
        <w:t xml:space="preserve"> </w:t>
      </w:r>
      <w:r>
        <w:rPr>
          <w:sz w:val="24"/>
        </w:rPr>
        <w:t>Manager.</w:t>
      </w:r>
    </w:p>
    <w:p w14:paraId="4371876A" w14:textId="1F9D9ACF" w:rsidR="00A508FA" w:rsidRDefault="00A508FA" w:rsidP="00A508FA">
      <w:pPr>
        <w:pStyle w:val="ListParagraph"/>
        <w:tabs>
          <w:tab w:val="left" w:pos="360"/>
          <w:tab w:val="left" w:pos="720"/>
          <w:tab w:val="left" w:pos="1200"/>
        </w:tabs>
        <w:ind w:left="720" w:hanging="360"/>
        <w:rPr>
          <w:sz w:val="24"/>
        </w:rPr>
      </w:pPr>
      <w:r>
        <w:rPr>
          <w:sz w:val="24"/>
        </w:rPr>
        <w:t>No report was given.</w:t>
      </w:r>
    </w:p>
    <w:p w14:paraId="131B7178" w14:textId="77777777" w:rsidR="00B7485F" w:rsidRDefault="00B7485F" w:rsidP="00EE7EDC">
      <w:pPr>
        <w:pStyle w:val="BodyText"/>
        <w:tabs>
          <w:tab w:val="left" w:pos="360"/>
        </w:tabs>
        <w:ind w:left="360" w:hanging="360"/>
      </w:pPr>
    </w:p>
    <w:p w14:paraId="1EDCC5E3" w14:textId="77777777" w:rsidR="00B7485F" w:rsidRDefault="001267F1" w:rsidP="00961D2E">
      <w:pPr>
        <w:pStyle w:val="ListParagraph"/>
        <w:numPr>
          <w:ilvl w:val="0"/>
          <w:numId w:val="2"/>
        </w:numPr>
        <w:tabs>
          <w:tab w:val="left" w:pos="360"/>
        </w:tabs>
        <w:ind w:hanging="460"/>
        <w:rPr>
          <w:sz w:val="24"/>
        </w:rPr>
      </w:pPr>
      <w:r>
        <w:rPr>
          <w:sz w:val="24"/>
        </w:rPr>
        <w:t>Committee</w:t>
      </w:r>
      <w:r>
        <w:rPr>
          <w:spacing w:val="-2"/>
          <w:sz w:val="24"/>
        </w:rPr>
        <w:t xml:space="preserve"> </w:t>
      </w:r>
      <w:r>
        <w:rPr>
          <w:sz w:val="24"/>
        </w:rPr>
        <w:t>Reports</w:t>
      </w:r>
    </w:p>
    <w:p w14:paraId="16A05F46" w14:textId="77777777" w:rsidR="00B7485F" w:rsidRDefault="001267F1" w:rsidP="009A2B7B">
      <w:pPr>
        <w:pStyle w:val="ListParagraph"/>
        <w:numPr>
          <w:ilvl w:val="0"/>
          <w:numId w:val="6"/>
        </w:numPr>
        <w:tabs>
          <w:tab w:val="left" w:pos="360"/>
          <w:tab w:val="left" w:pos="720"/>
          <w:tab w:val="left" w:pos="1185"/>
        </w:tabs>
        <w:rPr>
          <w:sz w:val="24"/>
        </w:rPr>
      </w:pPr>
      <w:r>
        <w:rPr>
          <w:sz w:val="24"/>
        </w:rPr>
        <w:t>Large</w:t>
      </w:r>
      <w:r>
        <w:rPr>
          <w:spacing w:val="-2"/>
          <w:sz w:val="24"/>
        </w:rPr>
        <w:t xml:space="preserve"> </w:t>
      </w:r>
      <w:r>
        <w:rPr>
          <w:sz w:val="24"/>
        </w:rPr>
        <w:t>Project</w:t>
      </w:r>
      <w:r>
        <w:rPr>
          <w:spacing w:val="-1"/>
          <w:sz w:val="24"/>
        </w:rPr>
        <w:t xml:space="preserve"> </w:t>
      </w:r>
      <w:r>
        <w:rPr>
          <w:sz w:val="24"/>
        </w:rPr>
        <w:t>Committee</w:t>
      </w:r>
    </w:p>
    <w:p w14:paraId="2173B0B0" w14:textId="77777777" w:rsidR="00B7485F" w:rsidRDefault="001267F1" w:rsidP="009A2B7B">
      <w:pPr>
        <w:pStyle w:val="ListParagraph"/>
        <w:numPr>
          <w:ilvl w:val="0"/>
          <w:numId w:val="6"/>
        </w:numPr>
        <w:tabs>
          <w:tab w:val="left" w:pos="360"/>
          <w:tab w:val="left" w:pos="720"/>
          <w:tab w:val="left" w:pos="1200"/>
        </w:tabs>
        <w:rPr>
          <w:sz w:val="24"/>
        </w:rPr>
      </w:pPr>
      <w:r>
        <w:rPr>
          <w:sz w:val="24"/>
        </w:rPr>
        <w:t>By-Laws</w:t>
      </w:r>
      <w:r>
        <w:rPr>
          <w:spacing w:val="-1"/>
          <w:sz w:val="24"/>
        </w:rPr>
        <w:t xml:space="preserve"> </w:t>
      </w:r>
      <w:r>
        <w:rPr>
          <w:sz w:val="24"/>
        </w:rPr>
        <w:t>&amp;</w:t>
      </w:r>
      <w:r>
        <w:rPr>
          <w:spacing w:val="-1"/>
          <w:sz w:val="24"/>
        </w:rPr>
        <w:t xml:space="preserve"> </w:t>
      </w:r>
      <w:r>
        <w:rPr>
          <w:sz w:val="24"/>
        </w:rPr>
        <w:t>Policies</w:t>
      </w:r>
      <w:r>
        <w:rPr>
          <w:spacing w:val="-1"/>
          <w:sz w:val="24"/>
        </w:rPr>
        <w:t xml:space="preserve"> </w:t>
      </w:r>
      <w:r>
        <w:rPr>
          <w:sz w:val="24"/>
        </w:rPr>
        <w:t>Committee</w:t>
      </w:r>
    </w:p>
    <w:p w14:paraId="6E4E0283" w14:textId="77777777" w:rsidR="00B7485F" w:rsidRDefault="001267F1" w:rsidP="009A2B7B">
      <w:pPr>
        <w:pStyle w:val="ListParagraph"/>
        <w:numPr>
          <w:ilvl w:val="0"/>
          <w:numId w:val="6"/>
        </w:numPr>
        <w:tabs>
          <w:tab w:val="left" w:pos="360"/>
          <w:tab w:val="left" w:pos="720"/>
          <w:tab w:val="left" w:pos="1185"/>
        </w:tabs>
        <w:rPr>
          <w:sz w:val="24"/>
        </w:rPr>
      </w:pPr>
      <w:r>
        <w:rPr>
          <w:sz w:val="24"/>
        </w:rPr>
        <w:t>Raw</w:t>
      </w:r>
      <w:r>
        <w:rPr>
          <w:spacing w:val="-2"/>
          <w:sz w:val="24"/>
        </w:rPr>
        <w:t xml:space="preserve"> </w:t>
      </w:r>
      <w:r>
        <w:rPr>
          <w:sz w:val="24"/>
        </w:rPr>
        <w:t>Water</w:t>
      </w:r>
      <w:r>
        <w:rPr>
          <w:spacing w:val="-1"/>
          <w:sz w:val="24"/>
        </w:rPr>
        <w:t xml:space="preserve"> </w:t>
      </w:r>
      <w:r>
        <w:rPr>
          <w:sz w:val="24"/>
        </w:rPr>
        <w:t>Line</w:t>
      </w:r>
      <w:r>
        <w:rPr>
          <w:spacing w:val="-2"/>
          <w:sz w:val="24"/>
        </w:rPr>
        <w:t xml:space="preserve"> </w:t>
      </w:r>
      <w:r>
        <w:rPr>
          <w:sz w:val="24"/>
        </w:rPr>
        <w:t>Project Committee</w:t>
      </w:r>
    </w:p>
    <w:p w14:paraId="41C34CBB" w14:textId="77777777" w:rsidR="00B7485F" w:rsidRDefault="001267F1" w:rsidP="009A2B7B">
      <w:pPr>
        <w:pStyle w:val="ListParagraph"/>
        <w:numPr>
          <w:ilvl w:val="0"/>
          <w:numId w:val="6"/>
        </w:numPr>
        <w:tabs>
          <w:tab w:val="left" w:pos="360"/>
          <w:tab w:val="left" w:pos="720"/>
          <w:tab w:val="left" w:pos="1200"/>
        </w:tabs>
        <w:spacing w:before="1"/>
        <w:rPr>
          <w:sz w:val="24"/>
        </w:rPr>
      </w:pPr>
      <w:r>
        <w:rPr>
          <w:sz w:val="24"/>
        </w:rPr>
        <w:t>Credentials</w:t>
      </w:r>
      <w:r>
        <w:rPr>
          <w:spacing w:val="-1"/>
          <w:sz w:val="24"/>
        </w:rPr>
        <w:t xml:space="preserve"> </w:t>
      </w:r>
      <w:r>
        <w:rPr>
          <w:sz w:val="24"/>
        </w:rPr>
        <w:t>Committee</w:t>
      </w:r>
    </w:p>
    <w:p w14:paraId="7C63868F" w14:textId="15FC0E6F" w:rsidR="00B7485F" w:rsidRDefault="006A391F" w:rsidP="00EE7EDC">
      <w:pPr>
        <w:pStyle w:val="BodyText"/>
        <w:tabs>
          <w:tab w:val="left" w:pos="360"/>
        </w:tabs>
        <w:spacing w:before="11"/>
        <w:ind w:left="360" w:hanging="360"/>
        <w:rPr>
          <w:sz w:val="23"/>
        </w:rPr>
      </w:pPr>
      <w:r>
        <w:rPr>
          <w:sz w:val="23"/>
        </w:rPr>
        <w:tab/>
        <w:t xml:space="preserve">No </w:t>
      </w:r>
      <w:r w:rsidR="001A6B8A">
        <w:rPr>
          <w:sz w:val="23"/>
        </w:rPr>
        <w:t xml:space="preserve">committee </w:t>
      </w:r>
      <w:r>
        <w:rPr>
          <w:sz w:val="23"/>
        </w:rPr>
        <w:t>reports were given.</w:t>
      </w:r>
    </w:p>
    <w:p w14:paraId="6AB35A1A" w14:textId="77777777" w:rsidR="006A391F" w:rsidRDefault="006A391F" w:rsidP="00EE7EDC">
      <w:pPr>
        <w:pStyle w:val="BodyText"/>
        <w:tabs>
          <w:tab w:val="left" w:pos="360"/>
        </w:tabs>
        <w:spacing w:before="11"/>
        <w:ind w:left="360" w:hanging="360"/>
        <w:rPr>
          <w:sz w:val="23"/>
        </w:rPr>
      </w:pPr>
    </w:p>
    <w:p w14:paraId="112E19FB" w14:textId="77777777" w:rsidR="00B7485F" w:rsidRDefault="001267F1" w:rsidP="00961D2E">
      <w:pPr>
        <w:pStyle w:val="ListParagraph"/>
        <w:numPr>
          <w:ilvl w:val="0"/>
          <w:numId w:val="2"/>
        </w:numPr>
        <w:tabs>
          <w:tab w:val="left" w:pos="360"/>
        </w:tabs>
        <w:ind w:hanging="460"/>
        <w:rPr>
          <w:sz w:val="24"/>
        </w:rPr>
      </w:pPr>
      <w:r>
        <w:rPr>
          <w:sz w:val="24"/>
        </w:rPr>
        <w:t>Old</w:t>
      </w:r>
      <w:r>
        <w:rPr>
          <w:spacing w:val="-1"/>
          <w:sz w:val="24"/>
        </w:rPr>
        <w:t xml:space="preserve"> </w:t>
      </w:r>
      <w:r>
        <w:rPr>
          <w:sz w:val="24"/>
        </w:rPr>
        <w:t>Business.</w:t>
      </w:r>
    </w:p>
    <w:p w14:paraId="30A779BE" w14:textId="77777777" w:rsidR="00B7485F" w:rsidRDefault="001267F1" w:rsidP="009A2B7B">
      <w:pPr>
        <w:pStyle w:val="ListParagraph"/>
        <w:numPr>
          <w:ilvl w:val="0"/>
          <w:numId w:val="7"/>
        </w:numPr>
        <w:tabs>
          <w:tab w:val="left" w:pos="360"/>
          <w:tab w:val="left" w:pos="720"/>
          <w:tab w:val="left" w:pos="1185"/>
        </w:tabs>
        <w:rPr>
          <w:sz w:val="24"/>
        </w:rPr>
      </w:pPr>
      <w:r>
        <w:rPr>
          <w:sz w:val="24"/>
        </w:rPr>
        <w:t>Discuss/Approve</w:t>
      </w:r>
      <w:r>
        <w:rPr>
          <w:spacing w:val="-1"/>
          <w:sz w:val="24"/>
        </w:rPr>
        <w:t xml:space="preserve"> </w:t>
      </w:r>
      <w:r>
        <w:rPr>
          <w:sz w:val="24"/>
        </w:rPr>
        <w:t>Interlocal</w:t>
      </w:r>
      <w:r>
        <w:rPr>
          <w:spacing w:val="-2"/>
          <w:sz w:val="24"/>
        </w:rPr>
        <w:t xml:space="preserve"> </w:t>
      </w:r>
      <w:r>
        <w:rPr>
          <w:sz w:val="24"/>
        </w:rPr>
        <w:t>Cooperation</w:t>
      </w:r>
      <w:r>
        <w:rPr>
          <w:spacing w:val="-2"/>
          <w:sz w:val="24"/>
        </w:rPr>
        <w:t xml:space="preserve"> </w:t>
      </w:r>
      <w:r>
        <w:rPr>
          <w:sz w:val="24"/>
        </w:rPr>
        <w:t>Policy.</w:t>
      </w:r>
    </w:p>
    <w:p w14:paraId="23F63369" w14:textId="7206B1A4" w:rsidR="00B7485F" w:rsidRDefault="00A508FA" w:rsidP="00EE7EDC">
      <w:pPr>
        <w:pStyle w:val="BodyText"/>
        <w:tabs>
          <w:tab w:val="left" w:pos="360"/>
        </w:tabs>
        <w:ind w:left="360" w:hanging="360"/>
      </w:pPr>
      <w:r>
        <w:tab/>
        <w:t>No action was taken.</w:t>
      </w:r>
    </w:p>
    <w:p w14:paraId="05D9DC10" w14:textId="77777777" w:rsidR="00A508FA" w:rsidRDefault="00A508FA" w:rsidP="00EE7EDC">
      <w:pPr>
        <w:pStyle w:val="BodyText"/>
        <w:tabs>
          <w:tab w:val="left" w:pos="360"/>
        </w:tabs>
        <w:ind w:left="360" w:hanging="360"/>
      </w:pPr>
    </w:p>
    <w:p w14:paraId="371EFE44" w14:textId="77777777" w:rsidR="00B7485F" w:rsidRDefault="001267F1" w:rsidP="00961D2E">
      <w:pPr>
        <w:pStyle w:val="ListParagraph"/>
        <w:numPr>
          <w:ilvl w:val="0"/>
          <w:numId w:val="2"/>
        </w:numPr>
        <w:tabs>
          <w:tab w:val="left" w:pos="360"/>
        </w:tabs>
        <w:ind w:hanging="460"/>
        <w:rPr>
          <w:sz w:val="24"/>
        </w:rPr>
      </w:pPr>
      <w:r>
        <w:rPr>
          <w:sz w:val="24"/>
        </w:rPr>
        <w:t>New</w:t>
      </w:r>
      <w:r>
        <w:rPr>
          <w:spacing w:val="-2"/>
          <w:sz w:val="24"/>
        </w:rPr>
        <w:t xml:space="preserve"> </w:t>
      </w:r>
      <w:r>
        <w:rPr>
          <w:sz w:val="24"/>
        </w:rPr>
        <w:t>Business</w:t>
      </w:r>
    </w:p>
    <w:p w14:paraId="3B0D363E" w14:textId="11DC127B" w:rsidR="00B7485F" w:rsidRDefault="001267F1" w:rsidP="009A2B7B">
      <w:pPr>
        <w:pStyle w:val="ListParagraph"/>
        <w:numPr>
          <w:ilvl w:val="0"/>
          <w:numId w:val="8"/>
        </w:numPr>
        <w:tabs>
          <w:tab w:val="left" w:pos="360"/>
          <w:tab w:val="left" w:pos="720"/>
          <w:tab w:val="left" w:pos="1185"/>
        </w:tabs>
        <w:rPr>
          <w:sz w:val="24"/>
        </w:rPr>
      </w:pPr>
      <w:r>
        <w:rPr>
          <w:sz w:val="24"/>
        </w:rPr>
        <w:t>Discuss/Approve</w:t>
      </w:r>
      <w:r>
        <w:rPr>
          <w:spacing w:val="-3"/>
          <w:sz w:val="24"/>
        </w:rPr>
        <w:t xml:space="preserve"> </w:t>
      </w:r>
      <w:r>
        <w:rPr>
          <w:sz w:val="24"/>
        </w:rPr>
        <w:t>Extending</w:t>
      </w:r>
      <w:r>
        <w:rPr>
          <w:spacing w:val="-1"/>
          <w:sz w:val="24"/>
        </w:rPr>
        <w:t xml:space="preserve"> </w:t>
      </w:r>
      <w:r>
        <w:rPr>
          <w:sz w:val="24"/>
        </w:rPr>
        <w:t>COVID-19</w:t>
      </w:r>
      <w:r>
        <w:rPr>
          <w:spacing w:val="-2"/>
          <w:sz w:val="24"/>
        </w:rPr>
        <w:t xml:space="preserve"> </w:t>
      </w:r>
      <w:r>
        <w:rPr>
          <w:sz w:val="24"/>
        </w:rPr>
        <w:t>Resolution</w:t>
      </w:r>
      <w:r>
        <w:rPr>
          <w:spacing w:val="-1"/>
          <w:sz w:val="24"/>
        </w:rPr>
        <w:t xml:space="preserve"> </w:t>
      </w:r>
      <w:r>
        <w:rPr>
          <w:sz w:val="24"/>
        </w:rPr>
        <w:t>for</w:t>
      </w:r>
      <w:r>
        <w:rPr>
          <w:spacing w:val="-2"/>
          <w:sz w:val="24"/>
        </w:rPr>
        <w:t xml:space="preserve"> </w:t>
      </w:r>
      <w:r>
        <w:rPr>
          <w:sz w:val="24"/>
        </w:rPr>
        <w:t>Employees</w:t>
      </w:r>
      <w:r>
        <w:rPr>
          <w:spacing w:val="-2"/>
          <w:sz w:val="24"/>
        </w:rPr>
        <w:t xml:space="preserve"> </w:t>
      </w:r>
      <w:r>
        <w:rPr>
          <w:sz w:val="24"/>
        </w:rPr>
        <w:t>and</w:t>
      </w:r>
      <w:r>
        <w:rPr>
          <w:spacing w:val="1"/>
          <w:sz w:val="24"/>
        </w:rPr>
        <w:t xml:space="preserve"> </w:t>
      </w:r>
      <w:r>
        <w:rPr>
          <w:sz w:val="24"/>
        </w:rPr>
        <w:t>Members.</w:t>
      </w:r>
    </w:p>
    <w:p w14:paraId="42BDA2CB" w14:textId="75ECD1D2" w:rsidR="00A508FA" w:rsidRDefault="00A508FA" w:rsidP="00A508FA">
      <w:pPr>
        <w:pStyle w:val="ListParagraph"/>
        <w:tabs>
          <w:tab w:val="left" w:pos="360"/>
          <w:tab w:val="left" w:pos="1185"/>
        </w:tabs>
        <w:ind w:left="360" w:firstLine="0"/>
        <w:rPr>
          <w:sz w:val="24"/>
        </w:rPr>
      </w:pPr>
      <w:r>
        <w:rPr>
          <w:sz w:val="24"/>
        </w:rPr>
        <w:t>Director Wills moved to extend the COVID-19</w:t>
      </w:r>
      <w:r>
        <w:rPr>
          <w:spacing w:val="-2"/>
          <w:sz w:val="24"/>
        </w:rPr>
        <w:t xml:space="preserve"> </w:t>
      </w:r>
      <w:r>
        <w:rPr>
          <w:sz w:val="24"/>
        </w:rPr>
        <w:t>Resolution for another 90 days, seconded by Director Swayne.  The motion passed unanimously.</w:t>
      </w:r>
    </w:p>
    <w:p w14:paraId="193A626C" w14:textId="77777777" w:rsidR="001A6B8A" w:rsidRDefault="001A6B8A" w:rsidP="00A508FA">
      <w:pPr>
        <w:pStyle w:val="ListParagraph"/>
        <w:tabs>
          <w:tab w:val="left" w:pos="360"/>
          <w:tab w:val="left" w:pos="1185"/>
        </w:tabs>
        <w:ind w:left="360" w:firstLine="0"/>
        <w:rPr>
          <w:sz w:val="24"/>
        </w:rPr>
      </w:pPr>
    </w:p>
    <w:p w14:paraId="04E6C391" w14:textId="77777777" w:rsidR="00B7485F" w:rsidRDefault="001267F1" w:rsidP="009A2B7B">
      <w:pPr>
        <w:pStyle w:val="ListParagraph"/>
        <w:numPr>
          <w:ilvl w:val="0"/>
          <w:numId w:val="8"/>
        </w:numPr>
        <w:tabs>
          <w:tab w:val="left" w:pos="360"/>
          <w:tab w:val="left" w:pos="720"/>
          <w:tab w:val="left" w:pos="1200"/>
        </w:tabs>
        <w:rPr>
          <w:sz w:val="24"/>
        </w:rPr>
      </w:pPr>
      <w:r>
        <w:rPr>
          <w:sz w:val="24"/>
        </w:rPr>
        <w:t>Discuss/Approve</w:t>
      </w:r>
      <w:r>
        <w:rPr>
          <w:spacing w:val="-1"/>
          <w:sz w:val="24"/>
        </w:rPr>
        <w:t xml:space="preserve"> </w:t>
      </w:r>
      <w:r>
        <w:rPr>
          <w:sz w:val="24"/>
        </w:rPr>
        <w:t>Investigating</w:t>
      </w:r>
      <w:r>
        <w:rPr>
          <w:spacing w:val="-1"/>
          <w:sz w:val="24"/>
        </w:rPr>
        <w:t xml:space="preserve"> </w:t>
      </w:r>
      <w:r>
        <w:rPr>
          <w:sz w:val="24"/>
        </w:rPr>
        <w:t>WW</w:t>
      </w:r>
      <w:r>
        <w:rPr>
          <w:spacing w:val="-2"/>
          <w:sz w:val="24"/>
        </w:rPr>
        <w:t xml:space="preserve"> </w:t>
      </w:r>
      <w:r>
        <w:rPr>
          <w:sz w:val="24"/>
        </w:rPr>
        <w:t>billing</w:t>
      </w:r>
      <w:r>
        <w:rPr>
          <w:spacing w:val="-1"/>
          <w:sz w:val="24"/>
        </w:rPr>
        <w:t xml:space="preserve"> </w:t>
      </w:r>
      <w:r>
        <w:rPr>
          <w:sz w:val="24"/>
        </w:rPr>
        <w:t>agreement</w:t>
      </w:r>
      <w:r>
        <w:rPr>
          <w:spacing w:val="-1"/>
          <w:sz w:val="24"/>
        </w:rPr>
        <w:t xml:space="preserve"> </w:t>
      </w:r>
      <w:r>
        <w:rPr>
          <w:sz w:val="24"/>
        </w:rPr>
        <w:t>with</w:t>
      </w:r>
      <w:r>
        <w:rPr>
          <w:spacing w:val="-1"/>
          <w:sz w:val="24"/>
        </w:rPr>
        <w:t xml:space="preserve"> </w:t>
      </w:r>
      <w:r>
        <w:rPr>
          <w:sz w:val="24"/>
        </w:rPr>
        <w:t>the</w:t>
      </w:r>
      <w:r>
        <w:rPr>
          <w:spacing w:val="-3"/>
          <w:sz w:val="24"/>
        </w:rPr>
        <w:t xml:space="preserve"> </w:t>
      </w:r>
      <w:r>
        <w:rPr>
          <w:sz w:val="24"/>
        </w:rPr>
        <w:t>City</w:t>
      </w:r>
      <w:r>
        <w:rPr>
          <w:spacing w:val="-1"/>
          <w:sz w:val="24"/>
        </w:rPr>
        <w:t xml:space="preserve"> </w:t>
      </w:r>
      <w:r>
        <w:rPr>
          <w:sz w:val="24"/>
        </w:rPr>
        <w:t>of</w:t>
      </w:r>
      <w:r>
        <w:rPr>
          <w:spacing w:val="-2"/>
          <w:sz w:val="24"/>
        </w:rPr>
        <w:t xml:space="preserve"> </w:t>
      </w:r>
      <w:r>
        <w:rPr>
          <w:sz w:val="24"/>
        </w:rPr>
        <w:t>Jonestown</w:t>
      </w:r>
    </w:p>
    <w:p w14:paraId="53CC9632" w14:textId="4D0B9982" w:rsidR="00A508FA" w:rsidRDefault="00A508FA" w:rsidP="00DA191A">
      <w:pPr>
        <w:pStyle w:val="BodyText"/>
        <w:tabs>
          <w:tab w:val="left" w:pos="360"/>
        </w:tabs>
        <w:ind w:left="360" w:hanging="360"/>
        <w:jc w:val="both"/>
      </w:pPr>
      <w:r>
        <w:tab/>
      </w:r>
      <w:r w:rsidR="00DA191A">
        <w:t xml:space="preserve">Manager Tichi briefly spoke of the proposed billing agreement and answered questions from directors.  Directors discussed their ideas and concerns regarding entering into such an agreement.  </w:t>
      </w:r>
      <w:r w:rsidR="001A6B8A">
        <w:t>Director Stewart moved to authorize Manager Tichi to research, prepare and bring an agreement to the board for their consideration, seconded by Director Covill.  The motion passed with six ayes and one nay from Director Fitzgerald.</w:t>
      </w:r>
    </w:p>
    <w:p w14:paraId="510CDFA6" w14:textId="72AC2737" w:rsidR="001A6B8A" w:rsidRDefault="001A6B8A" w:rsidP="00DA191A">
      <w:pPr>
        <w:pStyle w:val="BodyText"/>
        <w:tabs>
          <w:tab w:val="left" w:pos="360"/>
        </w:tabs>
        <w:ind w:left="360" w:hanging="360"/>
        <w:jc w:val="both"/>
      </w:pPr>
    </w:p>
    <w:p w14:paraId="516970AD" w14:textId="551474E3" w:rsidR="001267F1" w:rsidRDefault="001267F1" w:rsidP="00DA191A">
      <w:pPr>
        <w:pStyle w:val="BodyText"/>
        <w:tabs>
          <w:tab w:val="left" w:pos="360"/>
        </w:tabs>
        <w:ind w:left="360" w:hanging="360"/>
        <w:jc w:val="both"/>
      </w:pPr>
    </w:p>
    <w:p w14:paraId="0CD512B7" w14:textId="77777777" w:rsidR="001267F1" w:rsidRDefault="001267F1" w:rsidP="00DA191A">
      <w:pPr>
        <w:pStyle w:val="BodyText"/>
        <w:tabs>
          <w:tab w:val="left" w:pos="360"/>
        </w:tabs>
        <w:ind w:left="360" w:hanging="360"/>
        <w:jc w:val="both"/>
      </w:pPr>
    </w:p>
    <w:p w14:paraId="454B6F25" w14:textId="77777777" w:rsidR="00B7485F" w:rsidRDefault="001267F1" w:rsidP="00961D2E">
      <w:pPr>
        <w:pStyle w:val="ListParagraph"/>
        <w:numPr>
          <w:ilvl w:val="0"/>
          <w:numId w:val="2"/>
        </w:numPr>
        <w:tabs>
          <w:tab w:val="left" w:pos="360"/>
          <w:tab w:val="left" w:pos="999"/>
          <w:tab w:val="left" w:pos="1000"/>
        </w:tabs>
        <w:ind w:hanging="550"/>
        <w:rPr>
          <w:sz w:val="24"/>
        </w:rPr>
      </w:pPr>
      <w:r>
        <w:rPr>
          <w:sz w:val="24"/>
        </w:rPr>
        <w:lastRenderedPageBreak/>
        <w:t>Adjournment.</w:t>
      </w:r>
    </w:p>
    <w:p w14:paraId="444AFC5E" w14:textId="615EA5FA" w:rsidR="00B7485F" w:rsidRDefault="001267F1" w:rsidP="001267F1">
      <w:pPr>
        <w:tabs>
          <w:tab w:val="left" w:pos="360"/>
        </w:tabs>
        <w:ind w:left="360"/>
        <w:jc w:val="both"/>
        <w:rPr>
          <w:sz w:val="24"/>
        </w:rPr>
      </w:pPr>
      <w:r>
        <w:rPr>
          <w:sz w:val="24"/>
        </w:rPr>
        <w:t>A motion to adjourn was made by Director Popham and seconded by Director Fitzgerald.  The motion passed unanimously.  President Newcombe adjourned the meeting at 8:31 p.m.</w:t>
      </w:r>
    </w:p>
    <w:p w14:paraId="628D60A4" w14:textId="77777777" w:rsidR="001267F1" w:rsidRDefault="001267F1" w:rsidP="001267F1">
      <w:pPr>
        <w:tabs>
          <w:tab w:val="left" w:pos="360"/>
        </w:tabs>
        <w:rPr>
          <w:sz w:val="24"/>
        </w:rPr>
      </w:pPr>
      <w:r>
        <w:rPr>
          <w:sz w:val="24"/>
        </w:rPr>
        <w:tab/>
      </w:r>
    </w:p>
    <w:p w14:paraId="6B66FE21" w14:textId="77777777" w:rsidR="001267F1" w:rsidRDefault="001267F1" w:rsidP="001267F1">
      <w:pPr>
        <w:tabs>
          <w:tab w:val="left" w:pos="360"/>
        </w:tabs>
        <w:rPr>
          <w:sz w:val="24"/>
        </w:rPr>
      </w:pPr>
    </w:p>
    <w:p w14:paraId="77BDBA94" w14:textId="77777777" w:rsidR="001267F1" w:rsidRDefault="001267F1" w:rsidP="001267F1">
      <w:pPr>
        <w:tabs>
          <w:tab w:val="left" w:pos="360"/>
        </w:tabs>
        <w:rPr>
          <w:sz w:val="24"/>
        </w:rPr>
      </w:pPr>
    </w:p>
    <w:p w14:paraId="12E93482" w14:textId="77777777" w:rsidR="001267F1" w:rsidRPr="001267F1" w:rsidRDefault="001267F1" w:rsidP="001267F1">
      <w:pPr>
        <w:ind w:left="720" w:hanging="720"/>
        <w:jc w:val="both"/>
        <w:rPr>
          <w:sz w:val="24"/>
        </w:rPr>
      </w:pPr>
      <w:r w:rsidRPr="001267F1">
        <w:rPr>
          <w:sz w:val="24"/>
        </w:rPr>
        <w:t>Minutes recorded in type by Rachel Austin.</w:t>
      </w:r>
    </w:p>
    <w:p w14:paraId="179009B7" w14:textId="77777777" w:rsidR="001267F1" w:rsidRPr="001267F1" w:rsidRDefault="001267F1" w:rsidP="001267F1">
      <w:pPr>
        <w:spacing w:line="477" w:lineRule="auto"/>
        <w:ind w:right="210"/>
        <w:rPr>
          <w:rFonts w:ascii="Courier New"/>
          <w:sz w:val="16"/>
        </w:rPr>
      </w:pPr>
    </w:p>
    <w:p w14:paraId="0BD16496" w14:textId="77777777" w:rsidR="001267F1" w:rsidRPr="001267F1" w:rsidRDefault="001267F1" w:rsidP="001267F1">
      <w:pPr>
        <w:spacing w:line="477" w:lineRule="auto"/>
        <w:ind w:right="210"/>
        <w:rPr>
          <w:rFonts w:ascii="Courier New"/>
          <w:sz w:val="16"/>
        </w:rPr>
      </w:pPr>
    </w:p>
    <w:p w14:paraId="7B0C7D52" w14:textId="6E61D6A9" w:rsidR="001267F1" w:rsidRPr="001267F1" w:rsidRDefault="001267F1" w:rsidP="001267F1">
      <w:pPr>
        <w:rPr>
          <w:b/>
          <w:bCs/>
        </w:rPr>
      </w:pPr>
      <w:r w:rsidRPr="001267F1">
        <w:rPr>
          <w:b/>
          <w:bCs/>
        </w:rPr>
        <w:t xml:space="preserve">PASSED AND APPROVED AT THE REGULAR MEETING HELD </w:t>
      </w:r>
      <w:r w:rsidR="0020143C">
        <w:rPr>
          <w:b/>
          <w:bCs/>
        </w:rPr>
        <w:t>ON June 15,</w:t>
      </w:r>
      <w:r w:rsidRPr="001267F1">
        <w:rPr>
          <w:b/>
          <w:bCs/>
        </w:rPr>
        <w:t xml:space="preserve"> 2021.</w:t>
      </w:r>
    </w:p>
    <w:p w14:paraId="2930A0C9" w14:textId="77777777" w:rsidR="001267F1" w:rsidRPr="001267F1" w:rsidRDefault="001267F1" w:rsidP="001267F1">
      <w:pPr>
        <w:rPr>
          <w:b/>
          <w:bCs/>
        </w:rPr>
      </w:pPr>
    </w:p>
    <w:p w14:paraId="49950B5F" w14:textId="77777777" w:rsidR="001267F1" w:rsidRPr="001267F1" w:rsidRDefault="001267F1" w:rsidP="001267F1">
      <w:pPr>
        <w:rPr>
          <w:b/>
          <w:bCs/>
        </w:rPr>
      </w:pPr>
      <w:r w:rsidRPr="001267F1">
        <w:rPr>
          <w:b/>
          <w:bCs/>
          <w:noProof/>
        </w:rPr>
        <mc:AlternateContent>
          <mc:Choice Requires="wps">
            <w:drawing>
              <wp:anchor distT="0" distB="0" distL="114300" distR="114300" simplePos="0" relativeHeight="251659264" behindDoc="0" locked="0" layoutInCell="1" allowOverlap="1" wp14:anchorId="69EC64C2" wp14:editId="2CE2578B">
                <wp:simplePos x="0" y="0"/>
                <wp:positionH relativeFrom="margin">
                  <wp:posOffset>295275</wp:posOffset>
                </wp:positionH>
                <wp:positionV relativeFrom="paragraph">
                  <wp:posOffset>8255</wp:posOffset>
                </wp:positionV>
                <wp:extent cx="1771650" cy="1562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1562100"/>
                        </a:xfrm>
                        <a:prstGeom prst="rect">
                          <a:avLst/>
                        </a:prstGeom>
                        <a:solidFill>
                          <a:sysClr val="window" lastClr="FFFFFF"/>
                        </a:solidFill>
                        <a:ln w="6350">
                          <a:solidFill>
                            <a:prstClr val="black"/>
                          </a:solidFill>
                        </a:ln>
                      </wps:spPr>
                      <wps:txbx>
                        <w:txbxContent>
                          <w:p w14:paraId="74704A8F" w14:textId="77777777" w:rsidR="001267F1" w:rsidRDefault="001267F1" w:rsidP="00126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EC64C2" id="_x0000_t202" coordsize="21600,21600" o:spt="202" path="m,l,21600r21600,l21600,xe">
                <v:stroke joinstyle="miter"/>
                <v:path gradientshapeok="t" o:connecttype="rect"/>
              </v:shapetype>
              <v:shape id="Text Box 1" o:spid="_x0000_s1026" type="#_x0000_t202" style="position:absolute;margin-left:23.25pt;margin-top:.65pt;width:139.5pt;height:12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" fillcolor="window" strokeweight=".5pt">
                <v:textbox>
                  <w:txbxContent>
                    <w:p w14:paraId="74704A8F" w14:textId="77777777" w:rsidR="001267F1" w:rsidRDefault="001267F1" w:rsidP="001267F1"/>
                  </w:txbxContent>
                </v:textbox>
                <w10:wrap anchorx="margin"/>
              </v:shape>
            </w:pict>
          </mc:Fallback>
        </mc:AlternateContent>
      </w:r>
      <w:r w:rsidRPr="001267F1">
        <w:rPr>
          <w:b/>
          <w:bCs/>
        </w:rPr>
        <w:tab/>
      </w:r>
      <w:r w:rsidRPr="001267F1">
        <w:rPr>
          <w:b/>
          <w:bCs/>
        </w:rPr>
        <w:tab/>
      </w:r>
      <w:r w:rsidRPr="001267F1">
        <w:rPr>
          <w:b/>
          <w:bCs/>
        </w:rPr>
        <w:tab/>
      </w:r>
      <w:r w:rsidRPr="001267F1">
        <w:rPr>
          <w:b/>
          <w:bCs/>
        </w:rPr>
        <w:tab/>
      </w:r>
      <w:r w:rsidRPr="001267F1">
        <w:rPr>
          <w:b/>
          <w:bCs/>
        </w:rPr>
        <w:tab/>
      </w:r>
      <w:r w:rsidRPr="001267F1">
        <w:rPr>
          <w:b/>
          <w:bCs/>
        </w:rPr>
        <w:tab/>
      </w:r>
    </w:p>
    <w:p w14:paraId="75E218DF" w14:textId="77777777" w:rsidR="001267F1" w:rsidRPr="001267F1" w:rsidRDefault="001267F1" w:rsidP="001267F1">
      <w:pPr>
        <w:rPr>
          <w:u w:val="single"/>
        </w:rPr>
      </w:pPr>
      <w:r w:rsidRPr="001267F1">
        <w:rPr>
          <w:b/>
          <w:bCs/>
        </w:rPr>
        <w:tab/>
      </w:r>
      <w:r w:rsidRPr="001267F1">
        <w:rPr>
          <w:b/>
          <w:bCs/>
        </w:rPr>
        <w:tab/>
      </w:r>
      <w:r w:rsidRPr="001267F1">
        <w:rPr>
          <w:b/>
          <w:bCs/>
        </w:rPr>
        <w:tab/>
      </w:r>
      <w:r w:rsidRPr="001267F1">
        <w:rPr>
          <w:b/>
          <w:bCs/>
        </w:rPr>
        <w:tab/>
      </w:r>
      <w:r w:rsidRPr="001267F1">
        <w:rPr>
          <w:b/>
          <w:bCs/>
        </w:rPr>
        <w:tab/>
      </w:r>
      <w:r w:rsidRPr="001267F1">
        <w:rPr>
          <w:b/>
          <w:bCs/>
        </w:rPr>
        <w:tab/>
      </w:r>
      <w:r w:rsidRPr="001267F1">
        <w:rPr>
          <w:u w:val="single"/>
        </w:rPr>
        <w:tab/>
      </w:r>
      <w:r w:rsidRPr="001267F1">
        <w:rPr>
          <w:u w:val="single"/>
        </w:rPr>
        <w:tab/>
      </w:r>
      <w:r w:rsidRPr="001267F1">
        <w:rPr>
          <w:u w:val="single"/>
        </w:rPr>
        <w:tab/>
      </w:r>
      <w:r w:rsidRPr="001267F1">
        <w:rPr>
          <w:u w:val="single"/>
        </w:rPr>
        <w:tab/>
      </w:r>
      <w:r w:rsidRPr="001267F1">
        <w:rPr>
          <w:u w:val="single"/>
        </w:rPr>
        <w:tab/>
      </w:r>
      <w:r w:rsidRPr="001267F1">
        <w:rPr>
          <w:u w:val="single"/>
        </w:rPr>
        <w:tab/>
      </w:r>
    </w:p>
    <w:p w14:paraId="7DE10949" w14:textId="77777777" w:rsidR="001267F1" w:rsidRPr="001267F1" w:rsidRDefault="001267F1" w:rsidP="001267F1">
      <w:r w:rsidRPr="001267F1">
        <w:tab/>
      </w:r>
      <w:r w:rsidRPr="001267F1">
        <w:tab/>
      </w:r>
      <w:r w:rsidRPr="001267F1">
        <w:tab/>
      </w:r>
      <w:r w:rsidRPr="001267F1">
        <w:tab/>
      </w:r>
      <w:r w:rsidRPr="001267F1">
        <w:tab/>
      </w:r>
      <w:r w:rsidRPr="001267F1">
        <w:tab/>
        <w:t>Gregg Newcombe, President</w:t>
      </w:r>
    </w:p>
    <w:p w14:paraId="3D2E3379" w14:textId="77777777" w:rsidR="001267F1" w:rsidRPr="001267F1" w:rsidRDefault="001267F1" w:rsidP="001267F1"/>
    <w:p w14:paraId="30798FD6" w14:textId="77777777" w:rsidR="001267F1" w:rsidRPr="001267F1" w:rsidRDefault="001267F1" w:rsidP="001267F1">
      <w:r w:rsidRPr="001267F1">
        <w:tab/>
      </w:r>
      <w:r w:rsidRPr="001267F1">
        <w:tab/>
      </w:r>
      <w:r w:rsidRPr="001267F1">
        <w:tab/>
      </w:r>
      <w:r w:rsidRPr="001267F1">
        <w:tab/>
      </w:r>
      <w:r w:rsidRPr="001267F1">
        <w:tab/>
      </w:r>
      <w:r w:rsidRPr="001267F1">
        <w:tab/>
        <w:t>ATTEST:</w:t>
      </w:r>
    </w:p>
    <w:p w14:paraId="428FC747" w14:textId="77777777" w:rsidR="001267F1" w:rsidRPr="001267F1" w:rsidRDefault="001267F1" w:rsidP="001267F1"/>
    <w:p w14:paraId="20DCD406" w14:textId="77777777" w:rsidR="001267F1" w:rsidRPr="001267F1" w:rsidRDefault="001267F1" w:rsidP="001267F1"/>
    <w:p w14:paraId="52BEACDD" w14:textId="77777777" w:rsidR="001267F1" w:rsidRPr="001267F1" w:rsidRDefault="001267F1" w:rsidP="001267F1">
      <w:pPr>
        <w:rPr>
          <w:u w:val="single"/>
        </w:rPr>
      </w:pPr>
      <w:r w:rsidRPr="001267F1">
        <w:tab/>
      </w:r>
      <w:r w:rsidRPr="001267F1">
        <w:tab/>
      </w:r>
      <w:r w:rsidRPr="001267F1">
        <w:tab/>
      </w:r>
      <w:r w:rsidRPr="001267F1">
        <w:tab/>
      </w:r>
      <w:r w:rsidRPr="001267F1">
        <w:tab/>
      </w:r>
      <w:r w:rsidRPr="001267F1">
        <w:tab/>
      </w:r>
      <w:r w:rsidRPr="001267F1">
        <w:rPr>
          <w:u w:val="single"/>
        </w:rPr>
        <w:tab/>
      </w:r>
      <w:r w:rsidRPr="001267F1">
        <w:rPr>
          <w:u w:val="single"/>
        </w:rPr>
        <w:tab/>
      </w:r>
      <w:r w:rsidRPr="001267F1">
        <w:rPr>
          <w:u w:val="single"/>
        </w:rPr>
        <w:tab/>
      </w:r>
      <w:r w:rsidRPr="001267F1">
        <w:rPr>
          <w:u w:val="single"/>
        </w:rPr>
        <w:tab/>
      </w:r>
      <w:r w:rsidRPr="001267F1">
        <w:rPr>
          <w:u w:val="single"/>
        </w:rPr>
        <w:tab/>
      </w:r>
      <w:r w:rsidRPr="001267F1">
        <w:rPr>
          <w:u w:val="single"/>
        </w:rPr>
        <w:tab/>
      </w:r>
    </w:p>
    <w:p w14:paraId="77FA8D72" w14:textId="77777777" w:rsidR="001267F1" w:rsidRPr="001267F1" w:rsidRDefault="001267F1" w:rsidP="001267F1">
      <w:r w:rsidRPr="001267F1">
        <w:tab/>
      </w:r>
      <w:r w:rsidRPr="001267F1">
        <w:tab/>
      </w:r>
      <w:r w:rsidRPr="001267F1">
        <w:tab/>
      </w:r>
      <w:r w:rsidRPr="001267F1">
        <w:tab/>
      </w:r>
      <w:r w:rsidRPr="001267F1">
        <w:tab/>
      </w:r>
      <w:r w:rsidRPr="001267F1">
        <w:tab/>
        <w:t>Amy Fitzgerald, Secretary</w:t>
      </w:r>
    </w:p>
    <w:p w14:paraId="62115595" w14:textId="77777777" w:rsidR="001267F1" w:rsidRPr="001267F1" w:rsidRDefault="001267F1" w:rsidP="001267F1">
      <w:pPr>
        <w:spacing w:line="477" w:lineRule="auto"/>
        <w:ind w:right="210"/>
        <w:rPr>
          <w:rFonts w:ascii="Courier New"/>
          <w:sz w:val="16"/>
        </w:rPr>
      </w:pPr>
    </w:p>
    <w:p w14:paraId="4E0D290B" w14:textId="77777777" w:rsidR="001267F1" w:rsidRPr="001267F1" w:rsidRDefault="001267F1" w:rsidP="001267F1">
      <w:pPr>
        <w:spacing w:before="1" w:line="477" w:lineRule="auto"/>
        <w:ind w:left="219" w:right="210" w:firstLine="840"/>
        <w:rPr>
          <w:rFonts w:ascii="Courier New"/>
          <w:sz w:val="16"/>
        </w:rPr>
      </w:pPr>
    </w:p>
    <w:p w14:paraId="79F3B2A8" w14:textId="693029BA" w:rsidR="001267F1" w:rsidRDefault="001267F1" w:rsidP="001267F1">
      <w:pPr>
        <w:tabs>
          <w:tab w:val="left" w:pos="360"/>
        </w:tabs>
        <w:rPr>
          <w:sz w:val="24"/>
        </w:rPr>
        <w:sectPr w:rsidR="001267F1" w:rsidSect="003453A0">
          <w:type w:val="continuous"/>
          <w:pgSz w:w="12240" w:h="15840"/>
          <w:pgMar w:top="1440" w:right="1440" w:bottom="1440" w:left="1440" w:header="720" w:footer="720" w:gutter="0"/>
          <w:cols w:space="720"/>
          <w:docGrid w:linePitch="299"/>
        </w:sectPr>
      </w:pPr>
    </w:p>
    <w:p w14:paraId="1519DD88" w14:textId="21724858" w:rsidR="00B7485F" w:rsidRDefault="00B7485F">
      <w:pPr>
        <w:pStyle w:val="BodyText"/>
        <w:ind w:left="102"/>
        <w:rPr>
          <w:sz w:val="20"/>
        </w:rPr>
      </w:pPr>
    </w:p>
    <w:sectPr w:rsidR="00B7485F" w:rsidSect="00D81FD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838"/>
    <w:multiLevelType w:val="hybridMultilevel"/>
    <w:tmpl w:val="0BA2C5C4"/>
    <w:lvl w:ilvl="0" w:tplc="637621A6">
      <w:start w:val="1"/>
      <w:numFmt w:val="decimal"/>
      <w:lvlText w:val="(%1)"/>
      <w:lvlJc w:val="left"/>
      <w:pPr>
        <w:ind w:left="219" w:hanging="480"/>
        <w:jc w:val="left"/>
      </w:pPr>
      <w:rPr>
        <w:rFonts w:ascii="Courier New" w:eastAsia="Courier New" w:hAnsi="Courier New" w:cs="Courier New" w:hint="default"/>
        <w:spacing w:val="-1"/>
        <w:w w:val="100"/>
        <w:sz w:val="16"/>
        <w:szCs w:val="16"/>
      </w:rPr>
    </w:lvl>
    <w:lvl w:ilvl="1" w:tplc="5C988B02">
      <w:numFmt w:val="bullet"/>
      <w:lvlText w:val="•"/>
      <w:lvlJc w:val="left"/>
      <w:pPr>
        <w:ind w:left="1250" w:hanging="480"/>
      </w:pPr>
      <w:rPr>
        <w:rFonts w:hint="default"/>
      </w:rPr>
    </w:lvl>
    <w:lvl w:ilvl="2" w:tplc="736EC136">
      <w:numFmt w:val="bullet"/>
      <w:lvlText w:val="•"/>
      <w:lvlJc w:val="left"/>
      <w:pPr>
        <w:ind w:left="2280" w:hanging="480"/>
      </w:pPr>
      <w:rPr>
        <w:rFonts w:hint="default"/>
      </w:rPr>
    </w:lvl>
    <w:lvl w:ilvl="3" w:tplc="A7781A6A">
      <w:numFmt w:val="bullet"/>
      <w:lvlText w:val="•"/>
      <w:lvlJc w:val="left"/>
      <w:pPr>
        <w:ind w:left="3310" w:hanging="480"/>
      </w:pPr>
      <w:rPr>
        <w:rFonts w:hint="default"/>
      </w:rPr>
    </w:lvl>
    <w:lvl w:ilvl="4" w:tplc="94F4CF2E">
      <w:numFmt w:val="bullet"/>
      <w:lvlText w:val="•"/>
      <w:lvlJc w:val="left"/>
      <w:pPr>
        <w:ind w:left="4340" w:hanging="480"/>
      </w:pPr>
      <w:rPr>
        <w:rFonts w:hint="default"/>
      </w:rPr>
    </w:lvl>
    <w:lvl w:ilvl="5" w:tplc="8F7041C4">
      <w:numFmt w:val="bullet"/>
      <w:lvlText w:val="•"/>
      <w:lvlJc w:val="left"/>
      <w:pPr>
        <w:ind w:left="5370" w:hanging="480"/>
      </w:pPr>
      <w:rPr>
        <w:rFonts w:hint="default"/>
      </w:rPr>
    </w:lvl>
    <w:lvl w:ilvl="6" w:tplc="8E98D82E">
      <w:numFmt w:val="bullet"/>
      <w:lvlText w:val="•"/>
      <w:lvlJc w:val="left"/>
      <w:pPr>
        <w:ind w:left="6400" w:hanging="480"/>
      </w:pPr>
      <w:rPr>
        <w:rFonts w:hint="default"/>
      </w:rPr>
    </w:lvl>
    <w:lvl w:ilvl="7" w:tplc="FCC2426A">
      <w:numFmt w:val="bullet"/>
      <w:lvlText w:val="•"/>
      <w:lvlJc w:val="left"/>
      <w:pPr>
        <w:ind w:left="7430" w:hanging="480"/>
      </w:pPr>
      <w:rPr>
        <w:rFonts w:hint="default"/>
      </w:rPr>
    </w:lvl>
    <w:lvl w:ilvl="8" w:tplc="6C5A1B00">
      <w:numFmt w:val="bullet"/>
      <w:lvlText w:val="•"/>
      <w:lvlJc w:val="left"/>
      <w:pPr>
        <w:ind w:left="8460" w:hanging="480"/>
      </w:pPr>
      <w:rPr>
        <w:rFonts w:hint="default"/>
      </w:rPr>
    </w:lvl>
  </w:abstractNum>
  <w:abstractNum w:abstractNumId="1" w15:restartNumberingAfterBreak="0">
    <w:nsid w:val="0EE04BFB"/>
    <w:multiLevelType w:val="hybridMultilevel"/>
    <w:tmpl w:val="DAB63124"/>
    <w:lvl w:ilvl="0" w:tplc="FD1A6464">
      <w:start w:val="4"/>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05F2EA4"/>
    <w:multiLevelType w:val="hybridMultilevel"/>
    <w:tmpl w:val="15E8CC88"/>
    <w:lvl w:ilvl="0" w:tplc="AA96D4B6">
      <w:start w:val="1"/>
      <w:numFmt w:val="decimal"/>
      <w:lvlText w:val="%1."/>
      <w:lvlJc w:val="left"/>
      <w:pPr>
        <w:ind w:left="460" w:hanging="240"/>
        <w:jc w:val="left"/>
      </w:pPr>
      <w:rPr>
        <w:rFonts w:ascii="Times New Roman" w:eastAsia="Times New Roman" w:hAnsi="Times New Roman" w:cs="Times New Roman" w:hint="default"/>
        <w:w w:val="100"/>
        <w:sz w:val="24"/>
        <w:szCs w:val="24"/>
      </w:rPr>
    </w:lvl>
    <w:lvl w:ilvl="1" w:tplc="DFC2CD1A">
      <w:start w:val="1"/>
      <w:numFmt w:val="lowerLetter"/>
      <w:lvlText w:val="%2)"/>
      <w:lvlJc w:val="left"/>
      <w:pPr>
        <w:ind w:left="1184" w:hanging="245"/>
        <w:jc w:val="left"/>
      </w:pPr>
      <w:rPr>
        <w:rFonts w:ascii="Times New Roman" w:eastAsia="Times New Roman" w:hAnsi="Times New Roman" w:cs="Times New Roman" w:hint="default"/>
        <w:spacing w:val="-1"/>
        <w:w w:val="100"/>
        <w:sz w:val="24"/>
        <w:szCs w:val="24"/>
      </w:rPr>
    </w:lvl>
    <w:lvl w:ilvl="2" w:tplc="EB081F90">
      <w:start w:val="1"/>
      <w:numFmt w:val="decimal"/>
      <w:lvlText w:val="%3."/>
      <w:lvlJc w:val="left"/>
      <w:pPr>
        <w:ind w:left="1900" w:hanging="240"/>
        <w:jc w:val="left"/>
      </w:pPr>
      <w:rPr>
        <w:rFonts w:ascii="Times New Roman" w:eastAsia="Times New Roman" w:hAnsi="Times New Roman" w:cs="Times New Roman" w:hint="default"/>
        <w:w w:val="100"/>
        <w:sz w:val="24"/>
        <w:szCs w:val="24"/>
      </w:rPr>
    </w:lvl>
    <w:lvl w:ilvl="3" w:tplc="17022DCE">
      <w:numFmt w:val="bullet"/>
      <w:lvlText w:val="•"/>
      <w:lvlJc w:val="left"/>
      <w:pPr>
        <w:ind w:left="2977" w:hanging="240"/>
      </w:pPr>
      <w:rPr>
        <w:rFonts w:hint="default"/>
      </w:rPr>
    </w:lvl>
    <w:lvl w:ilvl="4" w:tplc="844CC500">
      <w:numFmt w:val="bullet"/>
      <w:lvlText w:val="•"/>
      <w:lvlJc w:val="left"/>
      <w:pPr>
        <w:ind w:left="4055" w:hanging="240"/>
      </w:pPr>
      <w:rPr>
        <w:rFonts w:hint="default"/>
      </w:rPr>
    </w:lvl>
    <w:lvl w:ilvl="5" w:tplc="2C66BB9C">
      <w:numFmt w:val="bullet"/>
      <w:lvlText w:val="•"/>
      <w:lvlJc w:val="left"/>
      <w:pPr>
        <w:ind w:left="5132" w:hanging="240"/>
      </w:pPr>
      <w:rPr>
        <w:rFonts w:hint="default"/>
      </w:rPr>
    </w:lvl>
    <w:lvl w:ilvl="6" w:tplc="F1C01694">
      <w:numFmt w:val="bullet"/>
      <w:lvlText w:val="•"/>
      <w:lvlJc w:val="left"/>
      <w:pPr>
        <w:ind w:left="6210" w:hanging="240"/>
      </w:pPr>
      <w:rPr>
        <w:rFonts w:hint="default"/>
      </w:rPr>
    </w:lvl>
    <w:lvl w:ilvl="7" w:tplc="970E77B0">
      <w:numFmt w:val="bullet"/>
      <w:lvlText w:val="•"/>
      <w:lvlJc w:val="left"/>
      <w:pPr>
        <w:ind w:left="7287" w:hanging="240"/>
      </w:pPr>
      <w:rPr>
        <w:rFonts w:hint="default"/>
      </w:rPr>
    </w:lvl>
    <w:lvl w:ilvl="8" w:tplc="3440083A">
      <w:numFmt w:val="bullet"/>
      <w:lvlText w:val="•"/>
      <w:lvlJc w:val="left"/>
      <w:pPr>
        <w:ind w:left="8365" w:hanging="240"/>
      </w:pPr>
      <w:rPr>
        <w:rFonts w:hint="default"/>
      </w:rPr>
    </w:lvl>
  </w:abstractNum>
  <w:abstractNum w:abstractNumId="3" w15:restartNumberingAfterBreak="0">
    <w:nsid w:val="22641BF9"/>
    <w:multiLevelType w:val="hybridMultilevel"/>
    <w:tmpl w:val="E116C4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F294D"/>
    <w:multiLevelType w:val="hybridMultilevel"/>
    <w:tmpl w:val="370878A0"/>
    <w:lvl w:ilvl="0" w:tplc="20665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50A51"/>
    <w:multiLevelType w:val="hybridMultilevel"/>
    <w:tmpl w:val="F01263A4"/>
    <w:lvl w:ilvl="0" w:tplc="AA064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76C67"/>
    <w:multiLevelType w:val="hybridMultilevel"/>
    <w:tmpl w:val="F4AACF2E"/>
    <w:lvl w:ilvl="0" w:tplc="F21A9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3333F"/>
    <w:multiLevelType w:val="hybridMultilevel"/>
    <w:tmpl w:val="80FEFDFC"/>
    <w:lvl w:ilvl="0" w:tplc="1F042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5F"/>
    <w:rsid w:val="000A66C7"/>
    <w:rsid w:val="000D0293"/>
    <w:rsid w:val="001267F1"/>
    <w:rsid w:val="001A6B8A"/>
    <w:rsid w:val="0020143C"/>
    <w:rsid w:val="003453A0"/>
    <w:rsid w:val="006A391F"/>
    <w:rsid w:val="006D7F8B"/>
    <w:rsid w:val="006F4E43"/>
    <w:rsid w:val="00760FC7"/>
    <w:rsid w:val="00933426"/>
    <w:rsid w:val="00961D2E"/>
    <w:rsid w:val="00994F03"/>
    <w:rsid w:val="009A2B7B"/>
    <w:rsid w:val="00A508FA"/>
    <w:rsid w:val="00B7485F"/>
    <w:rsid w:val="00D17F02"/>
    <w:rsid w:val="00D81FDF"/>
    <w:rsid w:val="00DA191A"/>
    <w:rsid w:val="00DB2FE3"/>
    <w:rsid w:val="00EE7EDC"/>
    <w:rsid w:val="00E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4AAB"/>
  <w15:docId w15:val="{FA0067FC-F79F-4771-AD38-5C78F77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Jonestown Water Supply</dc:creator>
  <cp:lastModifiedBy>Jacki Oleskey</cp:lastModifiedBy>
  <cp:revision>3</cp:revision>
  <dcterms:created xsi:type="dcterms:W3CDTF">2021-05-10T16:42:00Z</dcterms:created>
  <dcterms:modified xsi:type="dcterms:W3CDTF">2021-06-10T18:32:00Z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Adobe Acrobat Pro DC (32-bit) 21.1.20145</vt:lpwstr>
  </property>
  <property fmtid="{D5CDD505-2E9C-101B-9397-08002B2CF9AE}" pid="4" name="LastSaved">
    <vt:filetime>2021-04-19T00:00:00Z</vt:filetime>
  </property>
</Properties>
</file>